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901" w:rsidRPr="006B0B89" w:rsidRDefault="003C0901" w:rsidP="003C0901">
      <w:pPr>
        <w:spacing w:before="100" w:beforeAutospacing="1"/>
        <w:ind w:firstLine="709"/>
        <w:jc w:val="both"/>
        <w:rPr>
          <w:b/>
          <w:color w:val="C00000"/>
        </w:rPr>
      </w:pPr>
      <w:r w:rsidRPr="006B0B89">
        <w:rPr>
          <w:b/>
          <w:bCs/>
          <w:i/>
          <w:iCs/>
          <w:color w:val="C00000"/>
        </w:rPr>
        <w:t xml:space="preserve">«Учительство – это искусство, труд не </w:t>
      </w:r>
      <w:proofErr w:type="gramStart"/>
      <w:r w:rsidRPr="006B0B89">
        <w:rPr>
          <w:b/>
          <w:bCs/>
          <w:i/>
          <w:iCs/>
          <w:color w:val="C00000"/>
        </w:rPr>
        <w:t>менее титанический</w:t>
      </w:r>
      <w:proofErr w:type="gramEnd"/>
      <w:r w:rsidRPr="006B0B89">
        <w:rPr>
          <w:b/>
          <w:bCs/>
          <w:i/>
          <w:iCs/>
          <w:color w:val="C00000"/>
        </w:rPr>
        <w:t xml:space="preserve">, чем труд писателя или композитора, но более тяжелый и ответственный. Учитель обращается к душе человеческой не через музыку, как композитор, не с помощью красок, как художник, а впрямую. Воспитывает своими знаниями и любовью, своим отношением к миру». </w:t>
      </w:r>
    </w:p>
    <w:p w:rsidR="003C0901" w:rsidRPr="006B0B89" w:rsidRDefault="003C0901" w:rsidP="003C0901">
      <w:pPr>
        <w:spacing w:before="100" w:beforeAutospacing="1"/>
        <w:ind w:firstLine="709"/>
        <w:jc w:val="both"/>
        <w:rPr>
          <w:b/>
          <w:color w:val="C00000"/>
        </w:rPr>
      </w:pPr>
      <w:r w:rsidRPr="006B0B89">
        <w:rPr>
          <w:b/>
          <w:bCs/>
          <w:i/>
          <w:iCs/>
          <w:color w:val="C00000"/>
        </w:rPr>
        <w:t xml:space="preserve">                                                                                                           Д. Лихачев </w:t>
      </w:r>
    </w:p>
    <w:p w:rsidR="003C0901" w:rsidRPr="00E93115" w:rsidRDefault="003C0901" w:rsidP="003C0901">
      <w:pPr>
        <w:spacing w:before="100" w:beforeAutospacing="1" w:after="100" w:afterAutospacing="1"/>
        <w:jc w:val="both"/>
        <w:rPr>
          <w:color w:val="333399"/>
          <w:sz w:val="28"/>
          <w:szCs w:val="28"/>
        </w:rPr>
      </w:pPr>
      <w:r>
        <w:rPr>
          <w:bCs/>
          <w:i/>
          <w:iCs/>
          <w:color w:val="333399"/>
          <w:sz w:val="28"/>
          <w:szCs w:val="28"/>
          <w:lang w:val="be-BY"/>
        </w:rPr>
        <w:t xml:space="preserve"> </w:t>
      </w:r>
    </w:p>
    <w:p w:rsidR="003C0901" w:rsidRPr="00E93115" w:rsidRDefault="003C0901" w:rsidP="003C0901">
      <w:pPr>
        <w:jc w:val="both"/>
        <w:rPr>
          <w:sz w:val="28"/>
          <w:szCs w:val="28"/>
        </w:rPr>
      </w:pPr>
    </w:p>
    <w:p w:rsidR="003C0901" w:rsidRPr="00E93115" w:rsidRDefault="003C0901" w:rsidP="003C0901">
      <w:pPr>
        <w:tabs>
          <w:tab w:val="left" w:pos="4740"/>
        </w:tabs>
        <w:jc w:val="both"/>
        <w:rPr>
          <w:color w:val="333333"/>
          <w:sz w:val="28"/>
          <w:szCs w:val="28"/>
        </w:rPr>
      </w:pPr>
      <w:r w:rsidRPr="00E93115">
        <w:rPr>
          <w:color w:val="333333"/>
          <w:sz w:val="28"/>
          <w:szCs w:val="28"/>
        </w:rPr>
        <w:t xml:space="preserve">          В процессе педагогической деятельности я нахожусь в постоянном поиске эффективных приемов работы на уроках и во внеклассной </w:t>
      </w:r>
      <w:r>
        <w:rPr>
          <w:color w:val="333333"/>
          <w:sz w:val="28"/>
          <w:szCs w:val="28"/>
        </w:rPr>
        <w:t>работе</w:t>
      </w:r>
      <w:r w:rsidRPr="00E93115">
        <w:rPr>
          <w:color w:val="333333"/>
          <w:sz w:val="28"/>
          <w:szCs w:val="28"/>
        </w:rPr>
        <w:t>. В настоящее время значительно изменились приоритеты в образовании: большое значение придается разработке и совершенствованию учебного содержания. Однако какими  бы современными  ни были программы и учебники, учитель не может добиться успеха в реализации поставленных задач без исключения из практики непродуктивных стилей и форм педагогического общения и обучения.</w:t>
      </w:r>
    </w:p>
    <w:p w:rsidR="003C0901" w:rsidRPr="00E93115" w:rsidRDefault="003C0901" w:rsidP="003C0901">
      <w:pPr>
        <w:pStyle w:val="a6"/>
        <w:jc w:val="both"/>
        <w:rPr>
          <w:rFonts w:ascii="Times New Roman" w:eastAsia="Calibri" w:hAnsi="Times New Roman"/>
          <w:bCs/>
          <w:i/>
          <w:sz w:val="28"/>
          <w:szCs w:val="28"/>
          <w:lang w:eastAsia="en-US"/>
        </w:rPr>
      </w:pPr>
      <w:r w:rsidRPr="00E93115">
        <w:rPr>
          <w:rFonts w:ascii="Times New Roman" w:hAnsi="Times New Roman"/>
          <w:color w:val="333333"/>
          <w:sz w:val="28"/>
          <w:szCs w:val="28"/>
        </w:rPr>
        <w:t xml:space="preserve"> На современном этапе развития общества  в условиях </w:t>
      </w:r>
      <w:proofErr w:type="spellStart"/>
      <w:r w:rsidRPr="00E93115">
        <w:rPr>
          <w:rFonts w:ascii="Times New Roman" w:hAnsi="Times New Roman"/>
          <w:color w:val="333333"/>
          <w:sz w:val="28"/>
          <w:szCs w:val="28"/>
        </w:rPr>
        <w:t>гуманизации</w:t>
      </w:r>
      <w:proofErr w:type="spellEnd"/>
      <w:r w:rsidRPr="00E93115">
        <w:rPr>
          <w:rFonts w:ascii="Times New Roman" w:hAnsi="Times New Roman"/>
          <w:color w:val="333333"/>
          <w:sz w:val="28"/>
          <w:szCs w:val="28"/>
        </w:rPr>
        <w:t xml:space="preserve"> образования на первое место выходят вопросы не столько передачи и приобретения определенных знаний, сколько овладение приемами</w:t>
      </w:r>
      <w:proofErr w:type="gramStart"/>
      <w:r w:rsidRPr="00E93115">
        <w:rPr>
          <w:rFonts w:ascii="Times New Roman" w:hAnsi="Times New Roman"/>
          <w:color w:val="333333"/>
          <w:sz w:val="28"/>
          <w:szCs w:val="28"/>
        </w:rPr>
        <w:t xml:space="preserve"> ,</w:t>
      </w:r>
      <w:proofErr w:type="gramEnd"/>
      <w:r w:rsidRPr="00E93115">
        <w:rPr>
          <w:rFonts w:ascii="Times New Roman" w:hAnsi="Times New Roman"/>
          <w:color w:val="333333"/>
          <w:sz w:val="28"/>
          <w:szCs w:val="28"/>
        </w:rPr>
        <w:t xml:space="preserve"> методами и умениями их практически применить . В этой связи особенно важным является соблюдение основных положений личностно- </w:t>
      </w:r>
      <w:proofErr w:type="spellStart"/>
      <w:r w:rsidRPr="00E93115">
        <w:rPr>
          <w:rFonts w:ascii="Times New Roman" w:hAnsi="Times New Roman"/>
          <w:color w:val="333333"/>
          <w:sz w:val="28"/>
          <w:szCs w:val="28"/>
        </w:rPr>
        <w:t>деятельностного</w:t>
      </w:r>
      <w:proofErr w:type="spellEnd"/>
      <w:r w:rsidRPr="00E93115">
        <w:rPr>
          <w:rFonts w:ascii="Times New Roman" w:hAnsi="Times New Roman"/>
          <w:color w:val="333333"/>
          <w:sz w:val="28"/>
          <w:szCs w:val="28"/>
        </w:rPr>
        <w:t xml:space="preserve"> подхода в образовании ибо  "Единственный путь, ведущий к знаниям, - это деятельность</w:t>
      </w:r>
      <w:r w:rsidRPr="00E93115">
        <w:rPr>
          <w:rFonts w:ascii="Times New Roman" w:eastAsia="Calibri" w:hAnsi="Times New Roman"/>
          <w:bCs/>
          <w:i/>
          <w:sz w:val="28"/>
          <w:szCs w:val="28"/>
          <w:lang w:eastAsia="en-US"/>
        </w:rPr>
        <w:t xml:space="preserve">"                           </w:t>
      </w:r>
      <w:r w:rsidRPr="00E93115">
        <w:rPr>
          <w:rFonts w:ascii="Times New Roman" w:hAnsi="Times New Roman"/>
          <w:i/>
          <w:sz w:val="28"/>
          <w:szCs w:val="28"/>
          <w:lang w:eastAsia="en-US"/>
        </w:rPr>
        <w:t>Бернард Шоу</w:t>
      </w:r>
    </w:p>
    <w:p w:rsidR="003C0901" w:rsidRPr="00E93115" w:rsidRDefault="003C0901" w:rsidP="003C0901">
      <w:pPr>
        <w:tabs>
          <w:tab w:val="left" w:pos="4740"/>
        </w:tabs>
        <w:jc w:val="both"/>
        <w:rPr>
          <w:color w:val="333333"/>
          <w:sz w:val="28"/>
          <w:szCs w:val="28"/>
        </w:rPr>
      </w:pPr>
    </w:p>
    <w:p w:rsidR="003C0901" w:rsidRPr="00E93115" w:rsidRDefault="003C0901" w:rsidP="003C0901">
      <w:pPr>
        <w:numPr>
          <w:ilvl w:val="0"/>
          <w:numId w:val="1"/>
        </w:numPr>
        <w:tabs>
          <w:tab w:val="left" w:pos="180"/>
        </w:tabs>
        <w:jc w:val="both"/>
        <w:rPr>
          <w:color w:val="333333"/>
          <w:sz w:val="28"/>
          <w:szCs w:val="28"/>
        </w:rPr>
      </w:pPr>
      <w:r w:rsidRPr="00E93115">
        <w:rPr>
          <w:color w:val="333333"/>
          <w:sz w:val="28"/>
          <w:szCs w:val="28"/>
        </w:rPr>
        <w:t>Учащиеся должны быть включены в разнообразные виды деятельности;</w:t>
      </w:r>
    </w:p>
    <w:p w:rsidR="003C0901" w:rsidRPr="00E93115" w:rsidRDefault="003C0901" w:rsidP="003C0901">
      <w:pPr>
        <w:numPr>
          <w:ilvl w:val="0"/>
          <w:numId w:val="1"/>
        </w:numPr>
        <w:tabs>
          <w:tab w:val="left" w:pos="180"/>
        </w:tabs>
        <w:jc w:val="both"/>
        <w:rPr>
          <w:color w:val="333333"/>
          <w:sz w:val="28"/>
          <w:szCs w:val="28"/>
        </w:rPr>
      </w:pPr>
      <w:r w:rsidRPr="00E93115">
        <w:rPr>
          <w:color w:val="333333"/>
          <w:sz w:val="28"/>
          <w:szCs w:val="28"/>
        </w:rPr>
        <w:t>Каждый учащийся имеет право выбора того вида деятельности, который наиболее соответствует его склонностям</w:t>
      </w:r>
    </w:p>
    <w:p w:rsidR="003C0901" w:rsidRPr="00E93115" w:rsidRDefault="003C0901" w:rsidP="003C0901">
      <w:pPr>
        <w:numPr>
          <w:ilvl w:val="0"/>
          <w:numId w:val="1"/>
        </w:numPr>
        <w:tabs>
          <w:tab w:val="left" w:pos="180"/>
        </w:tabs>
        <w:jc w:val="both"/>
        <w:rPr>
          <w:color w:val="333333"/>
          <w:sz w:val="28"/>
          <w:szCs w:val="28"/>
        </w:rPr>
      </w:pPr>
      <w:r w:rsidRPr="00E93115">
        <w:rPr>
          <w:color w:val="333333"/>
          <w:sz w:val="28"/>
          <w:szCs w:val="28"/>
        </w:rPr>
        <w:t>Различные виды деятельности являются продуманной и четко спланированной системой, имеющей разные уровни сложности</w:t>
      </w:r>
    </w:p>
    <w:p w:rsidR="003C0901" w:rsidRPr="00E93115" w:rsidRDefault="003C0901" w:rsidP="003C0901">
      <w:pPr>
        <w:numPr>
          <w:ilvl w:val="0"/>
          <w:numId w:val="1"/>
        </w:numPr>
        <w:tabs>
          <w:tab w:val="left" w:pos="180"/>
        </w:tabs>
        <w:jc w:val="both"/>
        <w:rPr>
          <w:color w:val="333333"/>
          <w:sz w:val="28"/>
          <w:szCs w:val="28"/>
        </w:rPr>
      </w:pPr>
      <w:r w:rsidRPr="00E93115">
        <w:rPr>
          <w:color w:val="333333"/>
          <w:sz w:val="28"/>
          <w:szCs w:val="28"/>
        </w:rPr>
        <w:t>Позиция обучаемого меняется с пассивного объекта на активного участника образовательного процесса</w:t>
      </w:r>
    </w:p>
    <w:p w:rsidR="003C0901" w:rsidRPr="00E93115" w:rsidRDefault="003C0901" w:rsidP="003C0901">
      <w:pPr>
        <w:tabs>
          <w:tab w:val="left" w:pos="180"/>
        </w:tabs>
        <w:jc w:val="both"/>
        <w:rPr>
          <w:color w:val="333333"/>
          <w:sz w:val="28"/>
          <w:szCs w:val="28"/>
        </w:rPr>
      </w:pPr>
      <w:r w:rsidRPr="00E93115">
        <w:rPr>
          <w:color w:val="333333"/>
          <w:sz w:val="28"/>
          <w:szCs w:val="28"/>
          <w:lang w:val="be-BY"/>
        </w:rPr>
        <w:t xml:space="preserve">       </w:t>
      </w:r>
      <w:r w:rsidRPr="00E93115">
        <w:rPr>
          <w:color w:val="333333"/>
          <w:sz w:val="28"/>
          <w:szCs w:val="28"/>
        </w:rPr>
        <w:t xml:space="preserve">По мнению многих педагогов, одним из наиболее перспективных методов организации </w:t>
      </w:r>
      <w:proofErr w:type="spellStart"/>
      <w:r w:rsidRPr="00E93115">
        <w:rPr>
          <w:color w:val="333333"/>
          <w:sz w:val="28"/>
          <w:szCs w:val="28"/>
        </w:rPr>
        <w:t>деятельностного</w:t>
      </w:r>
      <w:proofErr w:type="spellEnd"/>
      <w:r w:rsidRPr="00E93115">
        <w:rPr>
          <w:color w:val="333333"/>
          <w:sz w:val="28"/>
          <w:szCs w:val="28"/>
        </w:rPr>
        <w:t xml:space="preserve"> подхода к организации учебного процесса, является метод проектов.</w:t>
      </w:r>
    </w:p>
    <w:p w:rsidR="003C0901" w:rsidRPr="00E93115" w:rsidRDefault="003C0901" w:rsidP="003C0901">
      <w:pPr>
        <w:tabs>
          <w:tab w:val="left" w:pos="180"/>
        </w:tabs>
        <w:jc w:val="both"/>
        <w:rPr>
          <w:sz w:val="28"/>
          <w:szCs w:val="28"/>
        </w:rPr>
      </w:pPr>
      <w:r w:rsidRPr="00E93115">
        <w:rPr>
          <w:sz w:val="28"/>
          <w:szCs w:val="28"/>
        </w:rPr>
        <w:t xml:space="preserve">       Метод проектов – это комплексный обучающий метод, который позволяет мне индивидуализировать учебный процесс, дает возможность ребенку проявить самостоятельность в планировании, организации и контроле своей деятельности. Учебный проект, как комплексный и многоцелевой метод, имеет большое количество видов и разновидностей. В </w:t>
      </w:r>
      <w:r w:rsidRPr="00E93115">
        <w:rPr>
          <w:sz w:val="28"/>
          <w:szCs w:val="28"/>
        </w:rPr>
        <w:lastRenderedPageBreak/>
        <w:t xml:space="preserve">соответствии с доминирующим методом (видом деятельности) можно выделить следующие типы проектов, которые я использую в практике: </w:t>
      </w:r>
    </w:p>
    <w:p w:rsidR="003C0901" w:rsidRPr="00E93115" w:rsidRDefault="003C0901" w:rsidP="003C0901">
      <w:pPr>
        <w:numPr>
          <w:ilvl w:val="0"/>
          <w:numId w:val="2"/>
        </w:numPr>
        <w:spacing w:before="100" w:beforeAutospacing="1" w:after="100" w:afterAutospacing="1"/>
        <w:jc w:val="both"/>
        <w:rPr>
          <w:sz w:val="28"/>
          <w:szCs w:val="28"/>
        </w:rPr>
      </w:pPr>
      <w:r w:rsidRPr="00E93115">
        <w:rPr>
          <w:sz w:val="28"/>
          <w:szCs w:val="28"/>
        </w:rPr>
        <w:t xml:space="preserve">Исследовательские </w:t>
      </w:r>
    </w:p>
    <w:p w:rsidR="003C0901" w:rsidRPr="00E93115" w:rsidRDefault="003C0901" w:rsidP="003C0901">
      <w:pPr>
        <w:numPr>
          <w:ilvl w:val="0"/>
          <w:numId w:val="2"/>
        </w:numPr>
        <w:spacing w:before="100" w:beforeAutospacing="1" w:after="100" w:afterAutospacing="1"/>
        <w:jc w:val="both"/>
        <w:rPr>
          <w:sz w:val="28"/>
          <w:szCs w:val="28"/>
        </w:rPr>
      </w:pPr>
      <w:r w:rsidRPr="00E93115">
        <w:rPr>
          <w:sz w:val="28"/>
          <w:szCs w:val="28"/>
        </w:rPr>
        <w:t xml:space="preserve">Информационные </w:t>
      </w:r>
    </w:p>
    <w:p w:rsidR="003C0901" w:rsidRPr="00E93115" w:rsidRDefault="003C0901" w:rsidP="003C0901">
      <w:pPr>
        <w:numPr>
          <w:ilvl w:val="0"/>
          <w:numId w:val="2"/>
        </w:numPr>
        <w:spacing w:before="100" w:beforeAutospacing="1" w:after="100" w:afterAutospacing="1"/>
        <w:jc w:val="both"/>
        <w:rPr>
          <w:sz w:val="28"/>
          <w:szCs w:val="28"/>
        </w:rPr>
      </w:pPr>
      <w:r w:rsidRPr="00E93115">
        <w:rPr>
          <w:sz w:val="28"/>
          <w:szCs w:val="28"/>
        </w:rPr>
        <w:t xml:space="preserve">Ролевые </w:t>
      </w:r>
    </w:p>
    <w:p w:rsidR="003C0901" w:rsidRPr="00E93115" w:rsidRDefault="003C0901" w:rsidP="003C0901">
      <w:pPr>
        <w:spacing w:before="100" w:beforeAutospacing="1" w:after="100" w:afterAutospacing="1"/>
        <w:ind w:left="360"/>
        <w:jc w:val="both"/>
        <w:rPr>
          <w:sz w:val="28"/>
          <w:szCs w:val="28"/>
        </w:rPr>
      </w:pPr>
      <w:proofErr w:type="gramStart"/>
      <w:r w:rsidRPr="00E93115">
        <w:rPr>
          <w:sz w:val="28"/>
          <w:szCs w:val="28"/>
        </w:rPr>
        <w:t>(Примеры:</w:t>
      </w:r>
      <w:proofErr w:type="gramEnd"/>
      <w:r w:rsidRPr="00E93115">
        <w:rPr>
          <w:sz w:val="28"/>
          <w:szCs w:val="28"/>
        </w:rPr>
        <w:t xml:space="preserve">  Исследовательски</w:t>
      </w:r>
      <w:proofErr w:type="gramStart"/>
      <w:r w:rsidRPr="00E93115">
        <w:rPr>
          <w:sz w:val="28"/>
          <w:szCs w:val="28"/>
        </w:rPr>
        <w:t>е-</w:t>
      </w:r>
      <w:proofErr w:type="gramEnd"/>
      <w:r w:rsidRPr="00E93115">
        <w:rPr>
          <w:sz w:val="28"/>
          <w:szCs w:val="28"/>
        </w:rPr>
        <w:t>«Дети войны», информационные- «Бобруйск в годы войны», «Особенности современной белорусской литературы», ролевые – исторический журнал «Хочу знать»)</w:t>
      </w:r>
    </w:p>
    <w:p w:rsidR="003C0901" w:rsidRPr="00E93115" w:rsidRDefault="003C0901" w:rsidP="003C0901">
      <w:pPr>
        <w:spacing w:before="100" w:beforeAutospacing="1" w:after="100" w:afterAutospacing="1"/>
        <w:jc w:val="both"/>
        <w:rPr>
          <w:sz w:val="28"/>
          <w:szCs w:val="28"/>
        </w:rPr>
      </w:pPr>
      <w:r w:rsidRPr="00E93115">
        <w:rPr>
          <w:sz w:val="28"/>
          <w:szCs w:val="28"/>
          <w:u w:val="single"/>
        </w:rPr>
        <w:t>По характеру контактов наши проекты</w:t>
      </w:r>
      <w:r w:rsidRPr="00E93115">
        <w:rPr>
          <w:sz w:val="28"/>
          <w:szCs w:val="28"/>
        </w:rPr>
        <w:t xml:space="preserve">: </w:t>
      </w:r>
    </w:p>
    <w:p w:rsidR="003C0901" w:rsidRPr="00E93115" w:rsidRDefault="003C0901" w:rsidP="003C0901">
      <w:pPr>
        <w:numPr>
          <w:ilvl w:val="0"/>
          <w:numId w:val="3"/>
        </w:numPr>
        <w:spacing w:before="100" w:beforeAutospacing="1" w:after="100" w:afterAutospacing="1"/>
        <w:jc w:val="both"/>
        <w:rPr>
          <w:sz w:val="28"/>
          <w:szCs w:val="28"/>
        </w:rPr>
      </w:pPr>
      <w:r w:rsidRPr="00E93115">
        <w:rPr>
          <w:sz w:val="28"/>
          <w:szCs w:val="28"/>
        </w:rPr>
        <w:t>Групповые</w:t>
      </w:r>
    </w:p>
    <w:p w:rsidR="003C0901" w:rsidRPr="00E93115" w:rsidRDefault="003C0901" w:rsidP="003C0901">
      <w:pPr>
        <w:numPr>
          <w:ilvl w:val="0"/>
          <w:numId w:val="3"/>
        </w:numPr>
        <w:spacing w:before="100" w:beforeAutospacing="1" w:after="100" w:afterAutospacing="1"/>
        <w:jc w:val="both"/>
        <w:rPr>
          <w:sz w:val="28"/>
          <w:szCs w:val="28"/>
        </w:rPr>
      </w:pPr>
      <w:r w:rsidRPr="00E93115">
        <w:rPr>
          <w:sz w:val="28"/>
          <w:szCs w:val="28"/>
        </w:rPr>
        <w:t>Индивидуальные</w:t>
      </w:r>
    </w:p>
    <w:p w:rsidR="003C0901" w:rsidRPr="00E93115" w:rsidRDefault="003C0901" w:rsidP="003C0901">
      <w:pPr>
        <w:spacing w:before="100" w:beforeAutospacing="1" w:after="100" w:afterAutospacing="1"/>
        <w:ind w:left="360"/>
        <w:jc w:val="both"/>
        <w:rPr>
          <w:sz w:val="28"/>
          <w:szCs w:val="28"/>
        </w:rPr>
      </w:pPr>
      <w:r w:rsidRPr="00E93115">
        <w:rPr>
          <w:sz w:val="28"/>
          <w:szCs w:val="28"/>
        </w:rPr>
        <w:t>(Примеры: групповые «Развитие науки и техники в 19- начале 20 века», индивидуальны</w:t>
      </w:r>
      <w:proofErr w:type="gramStart"/>
      <w:r w:rsidRPr="00E93115">
        <w:rPr>
          <w:sz w:val="28"/>
          <w:szCs w:val="28"/>
        </w:rPr>
        <w:t>е-</w:t>
      </w:r>
      <w:proofErr w:type="gramEnd"/>
      <w:r w:rsidRPr="00E93115">
        <w:rPr>
          <w:sz w:val="28"/>
          <w:szCs w:val="28"/>
        </w:rPr>
        <w:t xml:space="preserve"> «ОК- мой помощник и друг» </w:t>
      </w:r>
    </w:p>
    <w:p w:rsidR="003C0901" w:rsidRPr="00E93115" w:rsidRDefault="003C0901" w:rsidP="003C0901">
      <w:pPr>
        <w:spacing w:before="100" w:beforeAutospacing="1" w:after="100" w:afterAutospacing="1"/>
        <w:jc w:val="both"/>
        <w:rPr>
          <w:sz w:val="28"/>
          <w:szCs w:val="28"/>
        </w:rPr>
      </w:pPr>
      <w:r w:rsidRPr="00E93115">
        <w:rPr>
          <w:sz w:val="28"/>
          <w:szCs w:val="28"/>
          <w:u w:val="single"/>
        </w:rPr>
        <w:t>По продолжительности проведения</w:t>
      </w:r>
      <w:r w:rsidRPr="00E93115">
        <w:rPr>
          <w:sz w:val="28"/>
          <w:szCs w:val="28"/>
        </w:rPr>
        <w:t xml:space="preserve">: </w:t>
      </w:r>
    </w:p>
    <w:p w:rsidR="003C0901" w:rsidRPr="00E93115" w:rsidRDefault="003C0901" w:rsidP="003C0901">
      <w:pPr>
        <w:numPr>
          <w:ilvl w:val="0"/>
          <w:numId w:val="11"/>
        </w:numPr>
        <w:spacing w:before="100" w:beforeAutospacing="1" w:after="100" w:afterAutospacing="1"/>
        <w:jc w:val="both"/>
        <w:rPr>
          <w:sz w:val="28"/>
          <w:szCs w:val="28"/>
        </w:rPr>
      </w:pPr>
      <w:r w:rsidRPr="00E93115">
        <w:rPr>
          <w:sz w:val="28"/>
          <w:szCs w:val="28"/>
        </w:rPr>
        <w:t>мини-проекты</w:t>
      </w:r>
    </w:p>
    <w:p w:rsidR="003C0901" w:rsidRPr="00E93115" w:rsidRDefault="003C0901" w:rsidP="003C0901">
      <w:pPr>
        <w:numPr>
          <w:ilvl w:val="0"/>
          <w:numId w:val="11"/>
        </w:numPr>
        <w:spacing w:before="100" w:beforeAutospacing="1" w:after="100" w:afterAutospacing="1"/>
        <w:jc w:val="both"/>
        <w:rPr>
          <w:sz w:val="28"/>
          <w:szCs w:val="28"/>
        </w:rPr>
      </w:pPr>
      <w:r w:rsidRPr="00E93115">
        <w:rPr>
          <w:sz w:val="28"/>
          <w:szCs w:val="28"/>
        </w:rPr>
        <w:t>краткосрочные</w:t>
      </w:r>
    </w:p>
    <w:p w:rsidR="003C0901" w:rsidRPr="00E93115" w:rsidRDefault="003C0901" w:rsidP="003C0901">
      <w:pPr>
        <w:numPr>
          <w:ilvl w:val="0"/>
          <w:numId w:val="11"/>
        </w:numPr>
        <w:spacing w:before="100" w:beforeAutospacing="1" w:after="100" w:afterAutospacing="1"/>
        <w:jc w:val="both"/>
        <w:rPr>
          <w:sz w:val="28"/>
          <w:szCs w:val="28"/>
        </w:rPr>
      </w:pPr>
      <w:r w:rsidRPr="00E93115">
        <w:rPr>
          <w:sz w:val="28"/>
          <w:szCs w:val="28"/>
        </w:rPr>
        <w:t>годичные</w:t>
      </w:r>
    </w:p>
    <w:p w:rsidR="003C0901" w:rsidRPr="00E93115" w:rsidRDefault="003C0901" w:rsidP="003C0901">
      <w:pPr>
        <w:spacing w:before="100" w:beforeAutospacing="1" w:after="100" w:afterAutospacing="1"/>
        <w:jc w:val="both"/>
        <w:rPr>
          <w:sz w:val="28"/>
          <w:szCs w:val="28"/>
        </w:rPr>
      </w:pPr>
      <w:r w:rsidRPr="00E93115">
        <w:rPr>
          <w:sz w:val="28"/>
          <w:szCs w:val="28"/>
        </w:rPr>
        <w:t>(Примеры: мини-проект</w:t>
      </w:r>
      <w:proofErr w:type="gramStart"/>
      <w:r w:rsidRPr="00E93115">
        <w:rPr>
          <w:sz w:val="28"/>
          <w:szCs w:val="28"/>
        </w:rPr>
        <w:t>ы-</w:t>
      </w:r>
      <w:proofErr w:type="gramEnd"/>
      <w:r w:rsidRPr="00E93115">
        <w:rPr>
          <w:sz w:val="28"/>
          <w:szCs w:val="28"/>
        </w:rPr>
        <w:t xml:space="preserve"> «Задачи по истории Древнего мира», краткосрочные- «Первая мировая война», годичные- «Дети войны»)</w:t>
      </w:r>
    </w:p>
    <w:p w:rsidR="003C0901" w:rsidRDefault="003C0901" w:rsidP="003C0901">
      <w:pPr>
        <w:spacing w:before="100" w:beforeAutospacing="1" w:after="100" w:afterAutospacing="1"/>
        <w:ind w:firstLine="708"/>
        <w:jc w:val="both"/>
        <w:rPr>
          <w:sz w:val="28"/>
          <w:szCs w:val="28"/>
        </w:rPr>
      </w:pPr>
      <w:r w:rsidRPr="00E93115">
        <w:rPr>
          <w:sz w:val="28"/>
          <w:szCs w:val="28"/>
        </w:rPr>
        <w:t xml:space="preserve">Метод проектов формирует активную, самостоятельную и инициативную позицию учащихся в учении (не без помощи учителя), развивает предметные и </w:t>
      </w:r>
      <w:proofErr w:type="spellStart"/>
      <w:r w:rsidRPr="00E93115">
        <w:rPr>
          <w:sz w:val="28"/>
          <w:szCs w:val="28"/>
        </w:rPr>
        <w:t>общеучебные</w:t>
      </w:r>
      <w:proofErr w:type="spellEnd"/>
      <w:r w:rsidRPr="00E93115">
        <w:rPr>
          <w:sz w:val="28"/>
          <w:szCs w:val="28"/>
        </w:rPr>
        <w:t xml:space="preserve"> умения и навыки, формирует компетенции, т.е. умения, непосредственно сопряженные с опытом их применения в практической деятельности, приоритетно нацеленные на развитие познавательного интереса учащихся. Необходимо отметить, что перед проектными уроками учащимся предлагается инструкционный материал </w:t>
      </w:r>
    </w:p>
    <w:p w:rsidR="003C0901" w:rsidRDefault="003C0901" w:rsidP="003C0901">
      <w:pPr>
        <w:spacing w:before="100" w:beforeAutospacing="1"/>
        <w:jc w:val="both"/>
        <w:rPr>
          <w:sz w:val="28"/>
          <w:szCs w:val="28"/>
        </w:rPr>
      </w:pPr>
      <w:r w:rsidRPr="00E93115">
        <w:rPr>
          <w:sz w:val="28"/>
          <w:szCs w:val="28"/>
        </w:rPr>
        <w:t xml:space="preserve">На ряде уроков организация проектной деятельности учащихся осуществляется с использованием информационных технологий. Собственно, именно благодаря работе по теме самообразования «Метод проектов на уроках и во внеурочной деятельности», я пришла к необходимости использования ПК на уроках </w:t>
      </w:r>
    </w:p>
    <w:p w:rsidR="003C0901" w:rsidRPr="006B0B89" w:rsidRDefault="003C0901" w:rsidP="003C0901">
      <w:pPr>
        <w:spacing w:before="100" w:beforeAutospacing="1"/>
        <w:jc w:val="both"/>
        <w:rPr>
          <w:sz w:val="28"/>
          <w:szCs w:val="28"/>
        </w:rPr>
      </w:pPr>
      <w:r>
        <w:rPr>
          <w:sz w:val="28"/>
          <w:szCs w:val="28"/>
        </w:rPr>
        <w:lastRenderedPageBreak/>
        <w:t xml:space="preserve">       </w:t>
      </w:r>
      <w:r w:rsidRPr="00E93115">
        <w:rPr>
          <w:sz w:val="28"/>
          <w:szCs w:val="28"/>
        </w:rPr>
        <w:t>Наш современный мир становится все более зависимым от информационных технологий, так как они все больше используются во всех сферах общественной жизни. Для миллионов людей компьютер превратился в привычный атрибут повседневной жизни, стал незаменимым помощником в учебе, в работе и отдыхе. Он избавил человека от рутинного труда, упростил поиск и получение необходимой и своевременной информации, общение между людьми, ускорил принятие решений. Все это привело к появлению нового типа культуры – информационной. И овладевать ее люди начинают с самого раннего детства. Поэтому использование информационных технологий в школе объективный и естественный процесс, это требование сегодняшнего дня.</w:t>
      </w:r>
      <w:r w:rsidRPr="006B0B89">
        <w:rPr>
          <w:sz w:val="20"/>
          <w:szCs w:val="20"/>
        </w:rPr>
        <w:t xml:space="preserve"> </w:t>
      </w:r>
      <w:r w:rsidRPr="006B0B89">
        <w:rPr>
          <w:sz w:val="28"/>
          <w:szCs w:val="28"/>
        </w:rPr>
        <w:t>Современная школа не должна отставать от требований времени, а значит, современный учитель должен использовать И</w:t>
      </w:r>
      <w:proofErr w:type="gramStart"/>
      <w:r w:rsidRPr="006B0B89">
        <w:rPr>
          <w:sz w:val="28"/>
          <w:szCs w:val="28"/>
        </w:rPr>
        <w:t>КТ в св</w:t>
      </w:r>
      <w:proofErr w:type="gramEnd"/>
      <w:r w:rsidRPr="006B0B89">
        <w:rPr>
          <w:sz w:val="28"/>
          <w:szCs w:val="28"/>
        </w:rPr>
        <w:t xml:space="preserve">оей деятельности, т.к. главная задача школы - воспитать новое поколение грамотных, думающих, умеющих самостоятельно получать </w:t>
      </w:r>
      <w:r>
        <w:rPr>
          <w:sz w:val="28"/>
          <w:szCs w:val="28"/>
        </w:rPr>
        <w:t xml:space="preserve">знания </w:t>
      </w:r>
      <w:r w:rsidRPr="006B0B89">
        <w:rPr>
          <w:sz w:val="28"/>
          <w:szCs w:val="28"/>
        </w:rPr>
        <w:t xml:space="preserve">граждан. </w:t>
      </w:r>
      <w:r w:rsidRPr="006B0B89">
        <w:rPr>
          <w:sz w:val="28"/>
          <w:szCs w:val="28"/>
        </w:rPr>
        <w:br/>
        <w:t>Сегодня информационные технологии в обучении – это не дань моде, а</w:t>
      </w:r>
      <w:r w:rsidRPr="006B0B89">
        <w:rPr>
          <w:sz w:val="28"/>
          <w:szCs w:val="28"/>
          <w:u w:val="single"/>
        </w:rPr>
        <w:t xml:space="preserve"> </w:t>
      </w:r>
      <w:r w:rsidRPr="006B0B89">
        <w:rPr>
          <w:sz w:val="28"/>
          <w:szCs w:val="28"/>
        </w:rPr>
        <w:t xml:space="preserve">средство достижения нового качества образования, что соответствует главной задаче </w:t>
      </w:r>
      <w:r>
        <w:rPr>
          <w:sz w:val="28"/>
          <w:szCs w:val="28"/>
        </w:rPr>
        <w:t xml:space="preserve">белорусской </w:t>
      </w:r>
      <w:r w:rsidRPr="006B0B89">
        <w:rPr>
          <w:sz w:val="28"/>
          <w:szCs w:val="28"/>
        </w:rPr>
        <w:t xml:space="preserve"> образовательной политики.</w:t>
      </w:r>
    </w:p>
    <w:p w:rsidR="003C0901" w:rsidRPr="006B0B89" w:rsidRDefault="003C0901" w:rsidP="003C0901">
      <w:pPr>
        <w:spacing w:before="100" w:beforeAutospacing="1"/>
        <w:jc w:val="both"/>
        <w:rPr>
          <w:sz w:val="28"/>
          <w:szCs w:val="28"/>
        </w:rPr>
      </w:pPr>
      <w:r>
        <w:rPr>
          <w:sz w:val="28"/>
          <w:szCs w:val="28"/>
        </w:rPr>
        <w:t xml:space="preserve">      </w:t>
      </w:r>
      <w:r w:rsidRPr="006B0B89">
        <w:rPr>
          <w:sz w:val="28"/>
          <w:szCs w:val="28"/>
        </w:rPr>
        <w:t>Использование информационно - коммуникационных технологий в образовательном процессе позволяет рационально спроектировать учебный процесс.</w:t>
      </w:r>
      <w:r>
        <w:rPr>
          <w:sz w:val="28"/>
          <w:szCs w:val="28"/>
        </w:rPr>
        <w:t xml:space="preserve"> </w:t>
      </w:r>
      <w:r w:rsidRPr="006B0B89">
        <w:rPr>
          <w:sz w:val="28"/>
          <w:szCs w:val="28"/>
        </w:rPr>
        <w:t>Открытость, доступность делает Интернет принципиально новым средством массовой информации.</w:t>
      </w:r>
      <w:r>
        <w:rPr>
          <w:sz w:val="28"/>
          <w:szCs w:val="28"/>
        </w:rPr>
        <w:t xml:space="preserve"> </w:t>
      </w:r>
      <w:r w:rsidRPr="006B0B89">
        <w:rPr>
          <w:sz w:val="28"/>
          <w:szCs w:val="28"/>
        </w:rPr>
        <w:t xml:space="preserve">Сегодняшним учащимся предстоит жить в новом информационном обществе, поэтому очень важно сформировать у них умение общаться с практически безграничными ресурсами компьютерной сети. </w:t>
      </w:r>
      <w:r>
        <w:rPr>
          <w:sz w:val="28"/>
          <w:szCs w:val="28"/>
        </w:rPr>
        <w:t xml:space="preserve"> </w:t>
      </w:r>
    </w:p>
    <w:p w:rsidR="003C0901" w:rsidRPr="00E93115" w:rsidRDefault="003C0901" w:rsidP="003C0901">
      <w:pPr>
        <w:widowControl w:val="0"/>
        <w:jc w:val="both"/>
        <w:rPr>
          <w:sz w:val="28"/>
          <w:szCs w:val="28"/>
        </w:rPr>
      </w:pPr>
      <w:r>
        <w:rPr>
          <w:sz w:val="28"/>
          <w:szCs w:val="28"/>
        </w:rPr>
        <w:t xml:space="preserve">    </w:t>
      </w:r>
      <w:r w:rsidRPr="00E93115">
        <w:rPr>
          <w:sz w:val="28"/>
          <w:szCs w:val="28"/>
        </w:rPr>
        <w:t>В практике информационными технологиями называют все технологии, использующие специальные технические информационные средства (компьютеры, аудио, видео) Сама проблема использования мультимедиа на уроках требует теоретическое и практическое обоснование.</w:t>
      </w:r>
    </w:p>
    <w:p w:rsidR="003C0901" w:rsidRPr="00E93115" w:rsidRDefault="003C0901" w:rsidP="003C0901">
      <w:pPr>
        <w:widowControl w:val="0"/>
        <w:ind w:firstLine="709"/>
        <w:jc w:val="both"/>
        <w:rPr>
          <w:sz w:val="28"/>
          <w:szCs w:val="28"/>
        </w:rPr>
      </w:pPr>
      <w:r w:rsidRPr="00E93115">
        <w:rPr>
          <w:sz w:val="28"/>
          <w:szCs w:val="28"/>
          <w:u w:val="single"/>
        </w:rPr>
        <w:t>Актуальность.</w:t>
      </w:r>
      <w:r w:rsidRPr="00E93115">
        <w:rPr>
          <w:sz w:val="28"/>
          <w:szCs w:val="28"/>
        </w:rPr>
        <w:t xml:space="preserve"> Работа с компьютером позволяет развивать у детей познавательную активность, улучшить организацию урока: смена видов деятельности, атмосфера в классе, использование </w:t>
      </w:r>
      <w:proofErr w:type="spellStart"/>
      <w:r w:rsidRPr="00E93115">
        <w:rPr>
          <w:sz w:val="28"/>
          <w:szCs w:val="28"/>
        </w:rPr>
        <w:t>межпредметных</w:t>
      </w:r>
      <w:proofErr w:type="spellEnd"/>
      <w:r w:rsidRPr="00E93115">
        <w:rPr>
          <w:sz w:val="28"/>
          <w:szCs w:val="28"/>
        </w:rPr>
        <w:t xml:space="preserve"> связей.</w:t>
      </w:r>
    </w:p>
    <w:p w:rsidR="003C0901" w:rsidRPr="00E93115" w:rsidRDefault="003C0901" w:rsidP="003C0901">
      <w:pPr>
        <w:widowControl w:val="0"/>
        <w:ind w:firstLine="709"/>
        <w:jc w:val="both"/>
        <w:rPr>
          <w:sz w:val="28"/>
          <w:szCs w:val="28"/>
          <w:lang w:val="be-BY"/>
        </w:rPr>
      </w:pPr>
      <w:r w:rsidRPr="00E93115">
        <w:rPr>
          <w:sz w:val="28"/>
          <w:szCs w:val="28"/>
        </w:rPr>
        <w:t xml:space="preserve">Это новые способы работы, так как дают отличающиеся от </w:t>
      </w:r>
      <w:proofErr w:type="gramStart"/>
      <w:r w:rsidRPr="00E93115">
        <w:rPr>
          <w:sz w:val="28"/>
          <w:szCs w:val="28"/>
        </w:rPr>
        <w:t>прежних</w:t>
      </w:r>
      <w:proofErr w:type="gramEnd"/>
      <w:r>
        <w:rPr>
          <w:sz w:val="28"/>
          <w:szCs w:val="28"/>
        </w:rPr>
        <w:t>,</w:t>
      </w:r>
      <w:r w:rsidRPr="00E93115">
        <w:rPr>
          <w:sz w:val="28"/>
          <w:szCs w:val="28"/>
        </w:rPr>
        <w:t xml:space="preserve"> результаты, не меняя содержания обучения.</w:t>
      </w:r>
    </w:p>
    <w:p w:rsidR="003C0901" w:rsidRPr="00E93115" w:rsidRDefault="003C0901" w:rsidP="003C0901">
      <w:pPr>
        <w:widowControl w:val="0"/>
        <w:jc w:val="both"/>
        <w:rPr>
          <w:sz w:val="28"/>
          <w:szCs w:val="28"/>
        </w:rPr>
      </w:pPr>
      <w:r>
        <w:rPr>
          <w:sz w:val="28"/>
          <w:szCs w:val="28"/>
          <w:lang w:val="be-BY"/>
        </w:rPr>
        <w:t xml:space="preserve">      </w:t>
      </w:r>
      <w:r w:rsidRPr="00E93115">
        <w:rPr>
          <w:sz w:val="28"/>
          <w:szCs w:val="28"/>
          <w:u w:val="single"/>
          <w:lang w:val="be-BY"/>
        </w:rPr>
        <w:t xml:space="preserve">  </w:t>
      </w:r>
      <w:proofErr w:type="spellStart"/>
      <w:r w:rsidRPr="00E93115">
        <w:rPr>
          <w:sz w:val="28"/>
          <w:szCs w:val="28"/>
          <w:u w:val="single"/>
        </w:rPr>
        <w:t>Инструментальность</w:t>
      </w:r>
      <w:proofErr w:type="spellEnd"/>
      <w:r w:rsidRPr="00E93115">
        <w:rPr>
          <w:sz w:val="28"/>
          <w:szCs w:val="28"/>
          <w:u w:val="single"/>
        </w:rPr>
        <w:t>.</w:t>
      </w:r>
      <w:r w:rsidRPr="00E93115">
        <w:rPr>
          <w:sz w:val="28"/>
          <w:szCs w:val="28"/>
        </w:rPr>
        <w:t xml:space="preserve"> Это методика передаваемая, но работать может в благоприятных условиях. Использование компьютерных технологий помогает  профессиональному росту, стимулирует желание совершенствовать работу. Информационные технологии позволяют по-новому использовать на уроках истории текстовую, звуковую, графическую и видеоинформацию. Эти технологии позволяют учителю и учащимся использовать самые различные источники информации.</w:t>
      </w:r>
    </w:p>
    <w:p w:rsidR="003C0901" w:rsidRPr="00E93115" w:rsidRDefault="003C0901" w:rsidP="003C0901">
      <w:pPr>
        <w:jc w:val="both"/>
        <w:rPr>
          <w:sz w:val="28"/>
          <w:szCs w:val="28"/>
          <w:u w:val="single"/>
          <w:lang w:val="be-BY"/>
        </w:rPr>
      </w:pPr>
      <w:bookmarkStart w:id="0" w:name="p80949-3"/>
      <w:bookmarkEnd w:id="0"/>
      <w:r>
        <w:rPr>
          <w:sz w:val="28"/>
          <w:szCs w:val="28"/>
        </w:rPr>
        <w:lastRenderedPageBreak/>
        <w:t xml:space="preserve">        </w:t>
      </w:r>
      <w:r w:rsidRPr="00E93115">
        <w:rPr>
          <w:sz w:val="28"/>
          <w:szCs w:val="28"/>
        </w:rPr>
        <w:t xml:space="preserve">Необходимое условие для получения положительных результатов - это использование мультимедиа </w:t>
      </w:r>
      <w:r w:rsidRPr="00E93115">
        <w:rPr>
          <w:sz w:val="28"/>
          <w:szCs w:val="28"/>
          <w:u w:val="single"/>
        </w:rPr>
        <w:t>целенаправленно</w:t>
      </w:r>
      <w:r w:rsidRPr="00E93115">
        <w:rPr>
          <w:sz w:val="28"/>
          <w:szCs w:val="28"/>
        </w:rPr>
        <w:t xml:space="preserve">, в нужный момент и </w:t>
      </w:r>
      <w:r w:rsidRPr="00E93115">
        <w:rPr>
          <w:sz w:val="28"/>
          <w:szCs w:val="28"/>
          <w:u w:val="single"/>
        </w:rPr>
        <w:t>обоснованно.</w:t>
      </w:r>
    </w:p>
    <w:p w:rsidR="003C0901" w:rsidRPr="00E93115" w:rsidRDefault="003C0901" w:rsidP="003C0901">
      <w:pPr>
        <w:pStyle w:val="a6"/>
        <w:jc w:val="both"/>
        <w:rPr>
          <w:rFonts w:ascii="Times New Roman" w:hAnsi="Times New Roman"/>
          <w:color w:val="F9F9F9"/>
          <w:sz w:val="28"/>
          <w:szCs w:val="28"/>
        </w:rPr>
      </w:pPr>
      <w:r w:rsidRPr="00E93115">
        <w:rPr>
          <w:rFonts w:ascii="Times New Roman" w:eastAsia="+mn-ea" w:hAnsi="Times New Roman"/>
          <w:sz w:val="28"/>
          <w:szCs w:val="28"/>
        </w:rPr>
        <w:t xml:space="preserve">Цель применения ИКТ на уроках истории </w:t>
      </w:r>
      <w:r>
        <w:rPr>
          <w:rFonts w:ascii="Times New Roman" w:eastAsia="+mn-ea" w:hAnsi="Times New Roman"/>
          <w:sz w:val="28"/>
          <w:szCs w:val="28"/>
        </w:rPr>
        <w:t xml:space="preserve">  </w:t>
      </w:r>
      <w:r w:rsidRPr="00E93115">
        <w:rPr>
          <w:rFonts w:ascii="Times New Roman" w:eastAsia="+mn-ea" w:hAnsi="Times New Roman"/>
          <w:sz w:val="28"/>
          <w:szCs w:val="28"/>
        </w:rPr>
        <w:t xml:space="preserve"> – повышение эффективности образовательного процесса</w:t>
      </w:r>
      <w:r>
        <w:rPr>
          <w:rFonts w:ascii="Times New Roman" w:eastAsia="+mn-ea" w:hAnsi="Times New Roman"/>
          <w:sz w:val="28"/>
          <w:szCs w:val="28"/>
        </w:rPr>
        <w:t xml:space="preserve">,  </w:t>
      </w:r>
    </w:p>
    <w:p w:rsidR="003C0901" w:rsidRPr="00E93115" w:rsidRDefault="003C0901" w:rsidP="003C0901">
      <w:pPr>
        <w:pStyle w:val="a6"/>
        <w:jc w:val="both"/>
        <w:rPr>
          <w:rFonts w:ascii="Times New Roman" w:hAnsi="Times New Roman"/>
          <w:color w:val="F9F9F9"/>
          <w:sz w:val="28"/>
          <w:szCs w:val="28"/>
        </w:rPr>
      </w:pPr>
      <w:r>
        <w:rPr>
          <w:rFonts w:ascii="Times New Roman" w:eastAsia="+mn-ea" w:hAnsi="Times New Roman"/>
          <w:sz w:val="28"/>
          <w:szCs w:val="28"/>
        </w:rPr>
        <w:t xml:space="preserve">   </w:t>
      </w:r>
      <w:r w:rsidRPr="00E93115">
        <w:rPr>
          <w:rFonts w:ascii="Times New Roman" w:eastAsia="+mn-ea" w:hAnsi="Times New Roman"/>
          <w:sz w:val="28"/>
          <w:szCs w:val="28"/>
        </w:rPr>
        <w:t xml:space="preserve">Современный педагог, на </w:t>
      </w:r>
      <w:r>
        <w:rPr>
          <w:rFonts w:ascii="Times New Roman" w:eastAsia="+mn-ea" w:hAnsi="Times New Roman"/>
          <w:sz w:val="28"/>
          <w:szCs w:val="28"/>
        </w:rPr>
        <w:t>мой</w:t>
      </w:r>
      <w:r w:rsidRPr="00E93115">
        <w:rPr>
          <w:rFonts w:ascii="Times New Roman" w:eastAsia="+mn-ea" w:hAnsi="Times New Roman"/>
          <w:sz w:val="28"/>
          <w:szCs w:val="28"/>
        </w:rPr>
        <w:t xml:space="preserve"> взгляд, должен уметь работать с современными средствами обучения, чтобы обеспечить одно из главнейших прав  учащихся – право на качественное образование</w:t>
      </w:r>
    </w:p>
    <w:p w:rsidR="003C0901" w:rsidRPr="00E93115" w:rsidRDefault="003C0901" w:rsidP="003C0901">
      <w:pPr>
        <w:jc w:val="both"/>
        <w:rPr>
          <w:sz w:val="28"/>
          <w:szCs w:val="28"/>
          <w:u w:val="single"/>
        </w:rPr>
      </w:pPr>
    </w:p>
    <w:p w:rsidR="003C0901" w:rsidRPr="00E93115" w:rsidRDefault="003C0901" w:rsidP="003C0901">
      <w:pPr>
        <w:jc w:val="both"/>
        <w:rPr>
          <w:bCs/>
          <w:sz w:val="28"/>
          <w:szCs w:val="28"/>
        </w:rPr>
      </w:pPr>
      <w:r w:rsidRPr="00E93115">
        <w:rPr>
          <w:bCs/>
          <w:sz w:val="28"/>
          <w:szCs w:val="28"/>
          <w:u w:val="single"/>
        </w:rPr>
        <w:t>Формами применения ПК</w:t>
      </w:r>
      <w:r w:rsidRPr="00E93115">
        <w:rPr>
          <w:bCs/>
          <w:sz w:val="28"/>
          <w:szCs w:val="28"/>
        </w:rPr>
        <w:t xml:space="preserve"> на уроках истории могут быть</w:t>
      </w:r>
      <w:proofErr w:type="gramStart"/>
      <w:r w:rsidRPr="00E93115">
        <w:rPr>
          <w:bCs/>
          <w:sz w:val="28"/>
          <w:szCs w:val="28"/>
        </w:rPr>
        <w:t xml:space="preserve"> :</w:t>
      </w:r>
      <w:proofErr w:type="gramEnd"/>
      <w:r w:rsidRPr="00E93115">
        <w:rPr>
          <w:bCs/>
          <w:sz w:val="28"/>
          <w:szCs w:val="28"/>
        </w:rPr>
        <w:br/>
      </w:r>
    </w:p>
    <w:p w:rsidR="003C0901" w:rsidRPr="00E93115" w:rsidRDefault="003C0901" w:rsidP="003C0901">
      <w:pPr>
        <w:numPr>
          <w:ilvl w:val="0"/>
          <w:numId w:val="7"/>
        </w:numPr>
        <w:jc w:val="both"/>
        <w:rPr>
          <w:sz w:val="28"/>
          <w:szCs w:val="28"/>
        </w:rPr>
      </w:pPr>
      <w:r w:rsidRPr="00E93115">
        <w:rPr>
          <w:sz w:val="28"/>
          <w:szCs w:val="28"/>
        </w:rPr>
        <w:t>Наглядно-демонстрационная</w:t>
      </w:r>
    </w:p>
    <w:p w:rsidR="003C0901" w:rsidRPr="00E93115" w:rsidRDefault="003C0901" w:rsidP="003C0901">
      <w:pPr>
        <w:numPr>
          <w:ilvl w:val="0"/>
          <w:numId w:val="7"/>
        </w:numPr>
        <w:jc w:val="both"/>
        <w:rPr>
          <w:sz w:val="28"/>
          <w:szCs w:val="28"/>
        </w:rPr>
      </w:pPr>
      <w:r w:rsidRPr="00E93115">
        <w:rPr>
          <w:sz w:val="28"/>
          <w:szCs w:val="28"/>
        </w:rPr>
        <w:t>Тренажёр</w:t>
      </w:r>
    </w:p>
    <w:p w:rsidR="003C0901" w:rsidRDefault="003C0901" w:rsidP="003C0901">
      <w:pPr>
        <w:numPr>
          <w:ilvl w:val="0"/>
          <w:numId w:val="7"/>
        </w:numPr>
        <w:jc w:val="both"/>
        <w:rPr>
          <w:sz w:val="28"/>
          <w:szCs w:val="28"/>
        </w:rPr>
      </w:pPr>
      <w:r w:rsidRPr="00E93115">
        <w:rPr>
          <w:sz w:val="28"/>
          <w:szCs w:val="28"/>
        </w:rPr>
        <w:t>Контроль знаний</w:t>
      </w:r>
    </w:p>
    <w:p w:rsidR="003C0901" w:rsidRPr="00E93115" w:rsidRDefault="003C0901" w:rsidP="003C0901">
      <w:pPr>
        <w:ind w:left="720"/>
        <w:jc w:val="both"/>
        <w:rPr>
          <w:sz w:val="28"/>
          <w:szCs w:val="28"/>
        </w:rPr>
      </w:pPr>
      <w:r>
        <w:rPr>
          <w:sz w:val="28"/>
          <w:szCs w:val="28"/>
        </w:rPr>
        <w:t xml:space="preserve"> </w:t>
      </w:r>
    </w:p>
    <w:p w:rsidR="003C0901" w:rsidRPr="00E93115" w:rsidRDefault="003C0901" w:rsidP="003C0901">
      <w:pPr>
        <w:jc w:val="both"/>
        <w:rPr>
          <w:sz w:val="28"/>
          <w:szCs w:val="28"/>
        </w:rPr>
      </w:pPr>
      <w:r w:rsidRPr="00E93115">
        <w:rPr>
          <w:sz w:val="28"/>
          <w:szCs w:val="28"/>
        </w:rPr>
        <w:t xml:space="preserve">    </w:t>
      </w:r>
    </w:p>
    <w:p w:rsidR="003C0901" w:rsidRPr="00E93115" w:rsidRDefault="003C0901" w:rsidP="003C0901">
      <w:pPr>
        <w:jc w:val="both"/>
        <w:rPr>
          <w:bCs/>
          <w:sz w:val="28"/>
          <w:szCs w:val="28"/>
        </w:rPr>
      </w:pPr>
      <w:r w:rsidRPr="00E93115">
        <w:rPr>
          <w:bCs/>
          <w:sz w:val="28"/>
          <w:szCs w:val="28"/>
        </w:rPr>
        <w:t xml:space="preserve">Использования персонального компьютера на уроках истории: </w:t>
      </w:r>
    </w:p>
    <w:p w:rsidR="003C0901" w:rsidRPr="00E93115" w:rsidRDefault="003C0901" w:rsidP="003C0901">
      <w:pPr>
        <w:numPr>
          <w:ilvl w:val="0"/>
          <w:numId w:val="8"/>
        </w:numPr>
        <w:jc w:val="both"/>
        <w:rPr>
          <w:sz w:val="28"/>
          <w:szCs w:val="28"/>
        </w:rPr>
      </w:pPr>
      <w:r w:rsidRPr="00E93115">
        <w:rPr>
          <w:bCs/>
          <w:sz w:val="28"/>
          <w:szCs w:val="28"/>
        </w:rPr>
        <w:t>Поиск информации</w:t>
      </w:r>
    </w:p>
    <w:p w:rsidR="003C0901" w:rsidRPr="0086711E" w:rsidRDefault="003C0901" w:rsidP="003C0901">
      <w:pPr>
        <w:numPr>
          <w:ilvl w:val="0"/>
          <w:numId w:val="8"/>
        </w:numPr>
        <w:jc w:val="both"/>
        <w:rPr>
          <w:sz w:val="28"/>
          <w:szCs w:val="28"/>
        </w:rPr>
      </w:pPr>
      <w:r w:rsidRPr="00E93115">
        <w:rPr>
          <w:bCs/>
          <w:sz w:val="28"/>
          <w:szCs w:val="28"/>
        </w:rPr>
        <w:t>Сообщения в виде презентаций</w:t>
      </w:r>
    </w:p>
    <w:p w:rsidR="003C0901" w:rsidRPr="00E93115" w:rsidRDefault="003C0901" w:rsidP="003C0901">
      <w:pPr>
        <w:numPr>
          <w:ilvl w:val="0"/>
          <w:numId w:val="8"/>
        </w:numPr>
        <w:jc w:val="both"/>
        <w:rPr>
          <w:sz w:val="28"/>
          <w:szCs w:val="28"/>
        </w:rPr>
      </w:pPr>
      <w:r w:rsidRPr="00E93115">
        <w:rPr>
          <w:sz w:val="28"/>
          <w:szCs w:val="28"/>
        </w:rPr>
        <w:t>Видеоролик или видеофильм</w:t>
      </w:r>
    </w:p>
    <w:p w:rsidR="003C0901" w:rsidRDefault="003C0901" w:rsidP="003C0901">
      <w:pPr>
        <w:numPr>
          <w:ilvl w:val="0"/>
          <w:numId w:val="8"/>
        </w:numPr>
        <w:jc w:val="both"/>
        <w:rPr>
          <w:sz w:val="28"/>
          <w:szCs w:val="28"/>
        </w:rPr>
      </w:pPr>
      <w:r w:rsidRPr="00E93115">
        <w:rPr>
          <w:sz w:val="28"/>
          <w:szCs w:val="28"/>
        </w:rPr>
        <w:t>Электронный учебник</w:t>
      </w:r>
      <w:r w:rsidRPr="0086711E">
        <w:rPr>
          <w:sz w:val="28"/>
          <w:szCs w:val="28"/>
        </w:rPr>
        <w:t xml:space="preserve"> </w:t>
      </w:r>
    </w:p>
    <w:p w:rsidR="003C0901" w:rsidRDefault="003C0901" w:rsidP="003C0901">
      <w:pPr>
        <w:numPr>
          <w:ilvl w:val="0"/>
          <w:numId w:val="8"/>
        </w:numPr>
        <w:jc w:val="both"/>
        <w:rPr>
          <w:sz w:val="28"/>
          <w:szCs w:val="28"/>
        </w:rPr>
      </w:pPr>
      <w:r>
        <w:rPr>
          <w:sz w:val="28"/>
          <w:szCs w:val="28"/>
        </w:rPr>
        <w:t>Мультимедийная карта</w:t>
      </w:r>
    </w:p>
    <w:p w:rsidR="003C0901" w:rsidRPr="00E93115" w:rsidRDefault="003C0901" w:rsidP="003C0901">
      <w:pPr>
        <w:numPr>
          <w:ilvl w:val="0"/>
          <w:numId w:val="8"/>
        </w:numPr>
        <w:jc w:val="both"/>
        <w:rPr>
          <w:sz w:val="28"/>
          <w:szCs w:val="28"/>
        </w:rPr>
      </w:pPr>
      <w:proofErr w:type="spellStart"/>
      <w:r>
        <w:rPr>
          <w:sz w:val="28"/>
          <w:szCs w:val="28"/>
        </w:rPr>
        <w:t>Флеш</w:t>
      </w:r>
      <w:proofErr w:type="spellEnd"/>
      <w:r>
        <w:rPr>
          <w:sz w:val="28"/>
          <w:szCs w:val="28"/>
        </w:rPr>
        <w:t>-фильм</w:t>
      </w:r>
    </w:p>
    <w:p w:rsidR="003C0901" w:rsidRPr="00E93115" w:rsidRDefault="003C0901" w:rsidP="003C0901">
      <w:pPr>
        <w:numPr>
          <w:ilvl w:val="0"/>
          <w:numId w:val="8"/>
        </w:numPr>
        <w:jc w:val="both"/>
        <w:rPr>
          <w:sz w:val="28"/>
          <w:szCs w:val="28"/>
        </w:rPr>
      </w:pPr>
      <w:r>
        <w:rPr>
          <w:sz w:val="28"/>
          <w:szCs w:val="28"/>
        </w:rPr>
        <w:t>Кроссворд</w:t>
      </w:r>
    </w:p>
    <w:p w:rsidR="003C0901" w:rsidRPr="00E93115" w:rsidRDefault="003C0901" w:rsidP="003C0901">
      <w:pPr>
        <w:spacing w:before="100" w:beforeAutospacing="1" w:after="100" w:afterAutospacing="1"/>
        <w:ind w:left="360"/>
        <w:jc w:val="both"/>
        <w:rPr>
          <w:sz w:val="28"/>
          <w:szCs w:val="28"/>
        </w:rPr>
      </w:pPr>
      <w:r>
        <w:rPr>
          <w:sz w:val="28"/>
          <w:szCs w:val="28"/>
        </w:rPr>
        <w:t xml:space="preserve">      </w:t>
      </w:r>
      <w:r w:rsidRPr="00E93115">
        <w:rPr>
          <w:sz w:val="28"/>
          <w:szCs w:val="28"/>
        </w:rPr>
        <w:t>Для чего же ПК может пригодиться на уроке? Ответ оказывается банально простым. Если не рассматривать использование ПК как самоцель, а сам компьютер как «заменитель» учителя, то его нишей является сфера оптимизации труда учителя. При таком подходе ПК превращается в универсальное Техническое Средство Обучения</w:t>
      </w:r>
      <w:r w:rsidRPr="00E93115">
        <w:rPr>
          <w:sz w:val="28"/>
          <w:szCs w:val="28"/>
          <w:lang w:val="be-BY"/>
        </w:rPr>
        <w:t xml:space="preserve">. </w:t>
      </w:r>
      <w:r w:rsidRPr="00E93115">
        <w:rPr>
          <w:sz w:val="28"/>
          <w:szCs w:val="28"/>
        </w:rPr>
        <w:t xml:space="preserve"> Это уникальный помощник учителя, универсальное средство наглядности и хранитель бесценного учительского опыта Информационные технологии на уроках истории я использую в следующих вариантах: </w:t>
      </w:r>
      <w:r w:rsidRPr="00E93115">
        <w:rPr>
          <w:sz w:val="28"/>
          <w:szCs w:val="28"/>
        </w:rPr>
        <w:br/>
        <w:t xml:space="preserve">1) Самый распространенный вид - мультимедийные презентации. </w:t>
      </w:r>
      <w:r>
        <w:rPr>
          <w:sz w:val="28"/>
          <w:szCs w:val="28"/>
        </w:rPr>
        <w:t xml:space="preserve"> </w:t>
      </w:r>
      <w:r w:rsidRPr="00E93115">
        <w:rPr>
          <w:sz w:val="28"/>
          <w:szCs w:val="28"/>
        </w:rPr>
        <w:t xml:space="preserve"> Подготовка презентаций – серьезный, творческий процесс, каждый элемент которого должен быть продуман и осмыслен с точки зрения восприятия ученика. На подготовку одной презентации к конкретному уроку с использованием средств анимации, графики, аудиосредств, фрагментов тех же мультимедийных энциклопедий уходит порядка 2-2,5 часов. Зато готовая продукция позволяет отказаться от всех остальных видов наглядности и максимально сосредоточить внимание </w:t>
      </w:r>
      <w:r>
        <w:rPr>
          <w:sz w:val="28"/>
          <w:szCs w:val="28"/>
        </w:rPr>
        <w:t>учителя</w:t>
      </w:r>
      <w:r w:rsidRPr="00E93115">
        <w:rPr>
          <w:sz w:val="28"/>
          <w:szCs w:val="28"/>
        </w:rPr>
        <w:t xml:space="preserve"> на ходе урока, так как управление программой сводится к простому нажатию </w:t>
      </w:r>
      <w:r w:rsidRPr="00E93115">
        <w:rPr>
          <w:sz w:val="28"/>
          <w:szCs w:val="28"/>
        </w:rPr>
        <w:lastRenderedPageBreak/>
        <w:t xml:space="preserve">на левую клавишу мыши. </w:t>
      </w:r>
      <w:r w:rsidRPr="00E93115">
        <w:rPr>
          <w:sz w:val="28"/>
          <w:szCs w:val="28"/>
        </w:rPr>
        <w:br/>
      </w:r>
      <w:r>
        <w:rPr>
          <w:sz w:val="28"/>
          <w:szCs w:val="28"/>
        </w:rPr>
        <w:t xml:space="preserve"> (</w:t>
      </w:r>
      <w:r>
        <w:rPr>
          <w:b/>
          <w:i/>
          <w:sz w:val="28"/>
          <w:szCs w:val="28"/>
        </w:rPr>
        <w:t>Презентация</w:t>
      </w:r>
      <w:r>
        <w:rPr>
          <w:sz w:val="28"/>
          <w:szCs w:val="28"/>
        </w:rPr>
        <w:t>)</w:t>
      </w:r>
    </w:p>
    <w:p w:rsidR="003C0901" w:rsidRPr="00E93115" w:rsidRDefault="003C0901" w:rsidP="003C0901">
      <w:pPr>
        <w:spacing w:before="100" w:beforeAutospacing="1" w:after="100" w:afterAutospacing="1"/>
        <w:ind w:left="360"/>
        <w:rPr>
          <w:sz w:val="28"/>
          <w:szCs w:val="28"/>
        </w:rPr>
      </w:pPr>
      <w:r w:rsidRPr="00E93115">
        <w:rPr>
          <w:sz w:val="28"/>
          <w:szCs w:val="28"/>
        </w:rPr>
        <w:t xml:space="preserve">2) Кроме мультимедийных презентаций на своих уроках я использую </w:t>
      </w:r>
      <w:proofErr w:type="spellStart"/>
      <w:r w:rsidRPr="00E93115">
        <w:rPr>
          <w:sz w:val="28"/>
          <w:szCs w:val="28"/>
        </w:rPr>
        <w:t>флеш</w:t>
      </w:r>
      <w:proofErr w:type="spellEnd"/>
      <w:r w:rsidRPr="00E93115">
        <w:rPr>
          <w:sz w:val="28"/>
          <w:szCs w:val="28"/>
        </w:rPr>
        <w:t xml:space="preserve">-фильмы. Они позволяют нам наглядно увидеть то или иное событие, почувствовать свою сопричастность, окунуться в эпоху, наглядно представить происходящее событие. Особенно полезны </w:t>
      </w:r>
      <w:proofErr w:type="spellStart"/>
      <w:r w:rsidRPr="00E93115">
        <w:rPr>
          <w:sz w:val="28"/>
          <w:szCs w:val="28"/>
        </w:rPr>
        <w:t>флеш</w:t>
      </w:r>
      <w:proofErr w:type="spellEnd"/>
      <w:r w:rsidRPr="00E93115">
        <w:rPr>
          <w:sz w:val="28"/>
          <w:szCs w:val="28"/>
        </w:rPr>
        <w:t>-фильмы на уроках истории при изучении военных сражений, битв, так как они наглядно позволяют учащимся увидеть расположение сил противников перед битвой, ход сражени</w:t>
      </w:r>
      <w:r>
        <w:rPr>
          <w:sz w:val="28"/>
          <w:szCs w:val="28"/>
        </w:rPr>
        <w:t>я</w:t>
      </w:r>
      <w:r w:rsidRPr="00E93115">
        <w:rPr>
          <w:sz w:val="28"/>
          <w:szCs w:val="28"/>
        </w:rPr>
        <w:t xml:space="preserve"> и итоги сражения. Просто на словах или схематично мелом на доске это представить намного сложнее и не даст полного понимания происходящих событий. </w:t>
      </w:r>
      <w:r>
        <w:rPr>
          <w:sz w:val="28"/>
          <w:szCs w:val="28"/>
        </w:rPr>
        <w:t xml:space="preserve">( </w:t>
      </w:r>
      <w:r w:rsidRPr="00E57152">
        <w:rPr>
          <w:b/>
          <w:i/>
          <w:sz w:val="28"/>
          <w:szCs w:val="28"/>
        </w:rPr>
        <w:t>Марафонская битва)</w:t>
      </w:r>
      <w:r w:rsidRPr="00E57152">
        <w:rPr>
          <w:b/>
          <w:i/>
          <w:sz w:val="28"/>
          <w:szCs w:val="28"/>
        </w:rPr>
        <w:br/>
      </w:r>
      <w:r w:rsidRPr="00E93115">
        <w:rPr>
          <w:sz w:val="28"/>
          <w:szCs w:val="28"/>
        </w:rPr>
        <w:t xml:space="preserve">3) Следующий вид использование информационных технологий  </w:t>
      </w:r>
      <w:r>
        <w:rPr>
          <w:sz w:val="28"/>
          <w:szCs w:val="28"/>
        </w:rPr>
        <w:t>на</w:t>
      </w:r>
      <w:r w:rsidRPr="00E93115">
        <w:rPr>
          <w:sz w:val="28"/>
          <w:szCs w:val="28"/>
        </w:rPr>
        <w:t xml:space="preserve"> уроках истории это мультимедийные карты. Исторические карты прошлых лет, на мой взгляд, отжили свой век. Они создают постоянные проблемы: хранение, перемещение, размещение и т.п</w:t>
      </w:r>
      <w:proofErr w:type="gramStart"/>
      <w:r w:rsidRPr="00E93115">
        <w:rPr>
          <w:sz w:val="28"/>
          <w:szCs w:val="28"/>
        </w:rPr>
        <w:t xml:space="preserve">.. </w:t>
      </w:r>
      <w:proofErr w:type="gramEnd"/>
      <w:r w:rsidRPr="00E93115">
        <w:rPr>
          <w:sz w:val="28"/>
          <w:szCs w:val="28"/>
        </w:rPr>
        <w:t xml:space="preserve">Им на смену пришли интерактивные карты, которые более ярче, образнее и в наш век информационных технологий незаменимы. </w:t>
      </w:r>
      <w:r w:rsidRPr="00E93115">
        <w:rPr>
          <w:sz w:val="28"/>
          <w:szCs w:val="28"/>
        </w:rPr>
        <w:br/>
        <w:t xml:space="preserve">К сожалению таких </w:t>
      </w:r>
      <w:proofErr w:type="gramStart"/>
      <w:r w:rsidRPr="00E93115">
        <w:rPr>
          <w:sz w:val="28"/>
          <w:szCs w:val="28"/>
        </w:rPr>
        <w:t>карт</w:t>
      </w:r>
      <w:proofErr w:type="gramEnd"/>
      <w:r w:rsidRPr="00E93115">
        <w:rPr>
          <w:sz w:val="28"/>
          <w:szCs w:val="28"/>
        </w:rPr>
        <w:t xml:space="preserve"> у нас практически </w:t>
      </w:r>
      <w:proofErr w:type="spellStart"/>
      <w:r w:rsidRPr="00E93115">
        <w:rPr>
          <w:sz w:val="28"/>
          <w:szCs w:val="28"/>
        </w:rPr>
        <w:t>нет</w:t>
      </w:r>
      <w:r>
        <w:rPr>
          <w:sz w:val="28"/>
          <w:szCs w:val="28"/>
        </w:rPr>
        <w:t>,</w:t>
      </w:r>
      <w:r w:rsidRPr="00E93115">
        <w:rPr>
          <w:sz w:val="28"/>
          <w:szCs w:val="28"/>
        </w:rPr>
        <w:t>,а</w:t>
      </w:r>
      <w:proofErr w:type="spellEnd"/>
      <w:r w:rsidRPr="00E93115">
        <w:rPr>
          <w:sz w:val="28"/>
          <w:szCs w:val="28"/>
        </w:rPr>
        <w:t xml:space="preserve"> процесс их изготовления очень трудоемок и долог и самостоятельно сделать их я пока не могу.  </w:t>
      </w:r>
    </w:p>
    <w:p w:rsidR="003C0901" w:rsidRPr="00E93115" w:rsidRDefault="003C0901" w:rsidP="003C0901">
      <w:pPr>
        <w:spacing w:before="100" w:beforeAutospacing="1" w:after="100" w:afterAutospacing="1"/>
        <w:ind w:left="360"/>
        <w:rPr>
          <w:sz w:val="28"/>
          <w:szCs w:val="28"/>
        </w:rPr>
      </w:pPr>
      <w:r w:rsidRPr="00E93115">
        <w:rPr>
          <w:sz w:val="28"/>
          <w:szCs w:val="28"/>
        </w:rPr>
        <w:t xml:space="preserve"> 4) Для более глубокого усвоения материала и контроля знаний на своих уроках я использую различного рода тесты и тренажеры. Это могут быть как тесты, составленные учителем в программах </w:t>
      </w:r>
      <w:proofErr w:type="spellStart"/>
      <w:r w:rsidRPr="00E93115">
        <w:rPr>
          <w:sz w:val="28"/>
          <w:szCs w:val="28"/>
        </w:rPr>
        <w:t>Word</w:t>
      </w:r>
      <w:proofErr w:type="spellEnd"/>
      <w:r w:rsidRPr="00E93115">
        <w:rPr>
          <w:sz w:val="28"/>
          <w:szCs w:val="28"/>
        </w:rPr>
        <w:t xml:space="preserve"> или </w:t>
      </w:r>
      <w:proofErr w:type="spellStart"/>
      <w:r w:rsidRPr="00E93115">
        <w:rPr>
          <w:sz w:val="28"/>
          <w:szCs w:val="28"/>
        </w:rPr>
        <w:t>Power</w:t>
      </w:r>
      <w:proofErr w:type="spellEnd"/>
      <w:r w:rsidRPr="00E93115">
        <w:rPr>
          <w:sz w:val="28"/>
          <w:szCs w:val="28"/>
        </w:rPr>
        <w:t xml:space="preserve"> </w:t>
      </w:r>
      <w:proofErr w:type="spellStart"/>
      <w:r w:rsidRPr="00E93115">
        <w:rPr>
          <w:sz w:val="28"/>
          <w:szCs w:val="28"/>
        </w:rPr>
        <w:t>Point</w:t>
      </w:r>
      <w:proofErr w:type="spellEnd"/>
      <w:r w:rsidRPr="00E93115">
        <w:rPr>
          <w:sz w:val="28"/>
          <w:szCs w:val="28"/>
        </w:rPr>
        <w:t xml:space="preserve">, или готовые варианты тестов, которых очень много сейчас в сети Интернет. Тесты могут </w:t>
      </w:r>
      <w:r>
        <w:rPr>
          <w:sz w:val="28"/>
          <w:szCs w:val="28"/>
        </w:rPr>
        <w:t xml:space="preserve">быть </w:t>
      </w:r>
      <w:r w:rsidRPr="00E93115">
        <w:rPr>
          <w:sz w:val="28"/>
          <w:szCs w:val="28"/>
        </w:rPr>
        <w:t xml:space="preserve">простые в виде текстов, предусматривающие несколько </w:t>
      </w:r>
      <w:proofErr w:type="gramStart"/>
      <w:r w:rsidRPr="00E93115">
        <w:rPr>
          <w:sz w:val="28"/>
          <w:szCs w:val="28"/>
        </w:rPr>
        <w:t>вариантов</w:t>
      </w:r>
      <w:proofErr w:type="gramEnd"/>
      <w:r w:rsidRPr="00E93115">
        <w:rPr>
          <w:sz w:val="28"/>
          <w:szCs w:val="28"/>
        </w:rPr>
        <w:t xml:space="preserve"> из которых нужно выбрать правильный. Также они могут быть представлены в виде картинок, изображений, фотографий. </w:t>
      </w:r>
      <w:r w:rsidRPr="00E93115">
        <w:rPr>
          <w:sz w:val="28"/>
          <w:szCs w:val="28"/>
        </w:rPr>
        <w:br/>
        <w:t xml:space="preserve">Способы работы с тестами также разнообразны – фронтальный опрос, индивидуальный опрос, самостоятельное выполнение тестов, после чего на экран выводятся правильные ответы. </w:t>
      </w:r>
      <w:r w:rsidRPr="00E93115">
        <w:rPr>
          <w:sz w:val="28"/>
          <w:szCs w:val="28"/>
        </w:rPr>
        <w:br/>
        <w:t xml:space="preserve">Тренажеры также содержат задания, позволяющие организовать фронтальную, групповую и индивидуальную работу учащихся на уроке и дома, провести мониторинг </w:t>
      </w:r>
      <w:proofErr w:type="spellStart"/>
      <w:r w:rsidRPr="00E93115">
        <w:rPr>
          <w:sz w:val="28"/>
          <w:szCs w:val="28"/>
        </w:rPr>
        <w:t>обученности</w:t>
      </w:r>
      <w:proofErr w:type="spellEnd"/>
      <w:r w:rsidRPr="00E93115">
        <w:rPr>
          <w:sz w:val="28"/>
          <w:szCs w:val="28"/>
        </w:rPr>
        <w:t>. Например, при первичном контроле ученикам предлагаются вопросы. В случае неудачного ответа учащихся созданная презентация дает возможность ученикам, используя гиперссылки, вернуться в нужный фрагмент урока, где есть необходимая информация для ответа.</w:t>
      </w:r>
      <w:r>
        <w:rPr>
          <w:sz w:val="28"/>
          <w:szCs w:val="28"/>
        </w:rPr>
        <w:t xml:space="preserve">( </w:t>
      </w:r>
      <w:r w:rsidRPr="00E57152">
        <w:rPr>
          <w:b/>
          <w:i/>
          <w:sz w:val="28"/>
          <w:szCs w:val="28"/>
        </w:rPr>
        <w:t xml:space="preserve">Древняя Греция) </w:t>
      </w:r>
      <w:r w:rsidRPr="00E57152">
        <w:rPr>
          <w:b/>
          <w:i/>
          <w:sz w:val="28"/>
          <w:szCs w:val="28"/>
        </w:rPr>
        <w:br/>
      </w:r>
      <w:r w:rsidRPr="00E93115">
        <w:rPr>
          <w:sz w:val="28"/>
          <w:szCs w:val="28"/>
        </w:rPr>
        <w:t xml:space="preserve">5) Во внеклассной деятельности и на уроках обобщения я использую различные </w:t>
      </w:r>
      <w:r>
        <w:rPr>
          <w:sz w:val="28"/>
          <w:szCs w:val="28"/>
        </w:rPr>
        <w:t>диктанты, викторины</w:t>
      </w:r>
      <w:r w:rsidRPr="00E93115">
        <w:rPr>
          <w:sz w:val="28"/>
          <w:szCs w:val="28"/>
        </w:rPr>
        <w:t xml:space="preserve"> Например .  Урок Высокое средневековье  6 класс</w:t>
      </w:r>
      <w:proofErr w:type="gramStart"/>
      <w:r w:rsidRPr="00E93115">
        <w:rPr>
          <w:sz w:val="28"/>
          <w:szCs w:val="28"/>
        </w:rPr>
        <w:t xml:space="preserve"> П</w:t>
      </w:r>
      <w:proofErr w:type="gramEnd"/>
      <w:r w:rsidRPr="00E93115">
        <w:rPr>
          <w:sz w:val="28"/>
          <w:szCs w:val="28"/>
        </w:rPr>
        <w:t xml:space="preserve">о желанию учителя могут быть использованы разнообразные виды викторин, которые делают урок красочным, эмоционально </w:t>
      </w:r>
      <w:r w:rsidRPr="00E93115">
        <w:rPr>
          <w:sz w:val="28"/>
          <w:szCs w:val="28"/>
        </w:rPr>
        <w:lastRenderedPageBreak/>
        <w:t xml:space="preserve">насыщенным, интересным и помогает добиваться главной цели – прочного усвоения материала в процессе практической деятельности, что дает лучшие результаты и способствует более прочному усвоению и закреплению материала. </w:t>
      </w:r>
      <w:r>
        <w:rPr>
          <w:sz w:val="28"/>
          <w:szCs w:val="28"/>
        </w:rPr>
        <w:t xml:space="preserve">( </w:t>
      </w:r>
      <w:r w:rsidRPr="00E57152">
        <w:rPr>
          <w:b/>
          <w:i/>
          <w:sz w:val="28"/>
          <w:szCs w:val="28"/>
        </w:rPr>
        <w:t>Своя игра)</w:t>
      </w:r>
      <w:r w:rsidRPr="00E57152">
        <w:rPr>
          <w:b/>
          <w:i/>
          <w:sz w:val="28"/>
          <w:szCs w:val="28"/>
        </w:rPr>
        <w:br/>
      </w:r>
      <w:r w:rsidRPr="00E93115">
        <w:rPr>
          <w:sz w:val="28"/>
          <w:szCs w:val="28"/>
        </w:rPr>
        <w:t xml:space="preserve">6) Так же часто на своих уроках я использую кроссворды, которые готовлю либо сама, либо учащиеся дома, либо использую готовые формы.  Пример </w:t>
      </w:r>
      <w:r w:rsidRPr="00E57152">
        <w:rPr>
          <w:b/>
          <w:i/>
          <w:sz w:val="28"/>
          <w:szCs w:val="28"/>
        </w:rPr>
        <w:t>Древняя Спарта, Театр Диониса</w:t>
      </w:r>
    </w:p>
    <w:p w:rsidR="003C0901" w:rsidRPr="00E57152" w:rsidRDefault="003C0901" w:rsidP="003C0901">
      <w:pPr>
        <w:spacing w:before="100" w:beforeAutospacing="1" w:after="100" w:afterAutospacing="1"/>
        <w:ind w:left="360"/>
        <w:rPr>
          <w:sz w:val="28"/>
          <w:szCs w:val="28"/>
        </w:rPr>
      </w:pPr>
      <w:r w:rsidRPr="00E93115">
        <w:rPr>
          <w:sz w:val="28"/>
          <w:szCs w:val="28"/>
        </w:rPr>
        <w:t>7) В связи с тем, что главной задачей в старших классах является качественная подготовка учащихся к ЦТ</w:t>
      </w:r>
      <w:proofErr w:type="gramStart"/>
      <w:r w:rsidRPr="00E93115">
        <w:rPr>
          <w:sz w:val="28"/>
          <w:szCs w:val="28"/>
        </w:rPr>
        <w:t xml:space="preserve"> ,</w:t>
      </w:r>
      <w:proofErr w:type="gramEnd"/>
      <w:r w:rsidRPr="00E93115">
        <w:rPr>
          <w:sz w:val="28"/>
          <w:szCs w:val="28"/>
        </w:rPr>
        <w:t xml:space="preserve"> то такая работа должна быть главной на данной ступени обучения. </w:t>
      </w:r>
      <w:r w:rsidRPr="00E93115">
        <w:rPr>
          <w:sz w:val="28"/>
          <w:szCs w:val="28"/>
        </w:rPr>
        <w:br/>
        <w:t xml:space="preserve">В своей деятельности я использую тренажеры для подготовки к ЦТ </w:t>
      </w:r>
      <w:r>
        <w:rPr>
          <w:sz w:val="28"/>
          <w:szCs w:val="28"/>
        </w:rPr>
        <w:t xml:space="preserve"> </w:t>
      </w:r>
      <w:r w:rsidRPr="00E93115">
        <w:rPr>
          <w:sz w:val="28"/>
          <w:szCs w:val="28"/>
        </w:rPr>
        <w:t>по истории,  Пока это только текстовые тесты</w:t>
      </w:r>
      <w:proofErr w:type="gramStart"/>
      <w:r w:rsidRPr="00E93115">
        <w:rPr>
          <w:sz w:val="28"/>
          <w:szCs w:val="28"/>
        </w:rPr>
        <w:t xml:space="preserve"> ,</w:t>
      </w:r>
      <w:proofErr w:type="gramEnd"/>
      <w:r w:rsidRPr="00E93115">
        <w:rPr>
          <w:sz w:val="28"/>
          <w:szCs w:val="28"/>
        </w:rPr>
        <w:t xml:space="preserve"> но , надеюсь, что я освою и программу тренажеров, где ученики смогут самостоятельно оценивать свои знания. </w:t>
      </w:r>
      <w:r>
        <w:rPr>
          <w:sz w:val="28"/>
          <w:szCs w:val="28"/>
        </w:rPr>
        <w:t xml:space="preserve"> </w:t>
      </w:r>
      <w:r w:rsidRPr="00E57152">
        <w:rPr>
          <w:b/>
          <w:i/>
          <w:sz w:val="28"/>
          <w:szCs w:val="28"/>
        </w:rPr>
        <w:t>Например недавно получили ЭСО по истории Беларуси</w:t>
      </w:r>
      <w:proofErr w:type="gramStart"/>
      <w:r w:rsidRPr="00E57152">
        <w:rPr>
          <w:b/>
          <w:i/>
          <w:sz w:val="28"/>
          <w:szCs w:val="28"/>
        </w:rPr>
        <w:t xml:space="preserve"> .</w:t>
      </w:r>
      <w:proofErr w:type="gramEnd"/>
      <w:r w:rsidRPr="00E57152">
        <w:rPr>
          <w:b/>
          <w:i/>
          <w:sz w:val="28"/>
          <w:szCs w:val="28"/>
        </w:rPr>
        <w:t xml:space="preserve"> Очень хорошая программа. </w:t>
      </w:r>
      <w:r>
        <w:rPr>
          <w:sz w:val="28"/>
          <w:szCs w:val="28"/>
        </w:rPr>
        <w:t xml:space="preserve">Мы использовать её начали при подготовке к олимпиадам. </w:t>
      </w:r>
    </w:p>
    <w:p w:rsidR="003C0901" w:rsidRPr="00E57152" w:rsidRDefault="003C0901" w:rsidP="003C0901">
      <w:pPr>
        <w:spacing w:before="100" w:beforeAutospacing="1" w:after="100" w:afterAutospacing="1"/>
        <w:ind w:left="360"/>
        <w:jc w:val="both"/>
        <w:rPr>
          <w:color w:val="C00000"/>
          <w:sz w:val="28"/>
          <w:szCs w:val="28"/>
        </w:rPr>
      </w:pPr>
      <w:r w:rsidRPr="00E93115">
        <w:rPr>
          <w:sz w:val="28"/>
          <w:szCs w:val="28"/>
        </w:rPr>
        <w:t>8) Необходимо всё же заметить, что яркая картинка на экране – всего лишь способ подачи материала. Это одностороннее движение. Самое же важное на уроке – это живое взаимодействие учителя и ученика, постоянный обмен информацией между ними. Поэтому неотъемлемый атрибут любого учебного класса – школьная доска. Доска – это не просто кусок поверхности, на которой может писать и взрослый, и ребенок, а поле информационного обмена между учителем и учеником.</w:t>
      </w:r>
      <w:r>
        <w:rPr>
          <w:sz w:val="28"/>
          <w:szCs w:val="28"/>
        </w:rPr>
        <w:t xml:space="preserve"> </w:t>
      </w:r>
      <w:r w:rsidRPr="00E93115">
        <w:rPr>
          <w:sz w:val="28"/>
          <w:szCs w:val="28"/>
        </w:rPr>
        <w:t>Очень жаль</w:t>
      </w:r>
      <w:proofErr w:type="gramStart"/>
      <w:r w:rsidRPr="00E93115">
        <w:rPr>
          <w:sz w:val="28"/>
          <w:szCs w:val="28"/>
        </w:rPr>
        <w:t xml:space="preserve"> .</w:t>
      </w:r>
      <w:proofErr w:type="gramEnd"/>
      <w:r w:rsidRPr="00E93115">
        <w:rPr>
          <w:sz w:val="28"/>
          <w:szCs w:val="28"/>
        </w:rPr>
        <w:t xml:space="preserve"> что интерактивная доска – это из области наших мечтаний.  </w:t>
      </w:r>
    </w:p>
    <w:p w:rsidR="003C0901" w:rsidRPr="00DE43C3" w:rsidRDefault="003C0901" w:rsidP="003C0901">
      <w:pPr>
        <w:spacing w:before="100" w:beforeAutospacing="1" w:after="100" w:afterAutospacing="1"/>
        <w:ind w:left="360"/>
        <w:jc w:val="both"/>
        <w:rPr>
          <w:sz w:val="28"/>
          <w:szCs w:val="28"/>
        </w:rPr>
      </w:pPr>
      <w:r>
        <w:rPr>
          <w:sz w:val="28"/>
          <w:szCs w:val="28"/>
        </w:rPr>
        <w:t xml:space="preserve">    </w:t>
      </w:r>
      <w:r w:rsidRPr="00E93115">
        <w:rPr>
          <w:sz w:val="28"/>
          <w:szCs w:val="28"/>
          <w:lang w:val="be-BY"/>
        </w:rPr>
        <w:t xml:space="preserve">  </w:t>
      </w:r>
      <w:r w:rsidRPr="00E93115">
        <w:rPr>
          <w:sz w:val="28"/>
          <w:szCs w:val="28"/>
        </w:rPr>
        <w:t>С прошлого учебного года я занимаюсь созданием собственных и использованием готовых презентаций  уроков для демонстрации их через компьютер и мультимедийную установку на большой экран. Всего по разным курсам их в моем арсенале пока около 20-ти</w:t>
      </w:r>
      <w:proofErr w:type="gramStart"/>
      <w:r w:rsidRPr="00E93115">
        <w:rPr>
          <w:sz w:val="28"/>
          <w:szCs w:val="28"/>
        </w:rPr>
        <w:t xml:space="preserve">  Э</w:t>
      </w:r>
      <w:proofErr w:type="gramEnd"/>
      <w:r w:rsidRPr="00E93115">
        <w:rPr>
          <w:sz w:val="28"/>
          <w:szCs w:val="28"/>
        </w:rPr>
        <w:t xml:space="preserve">ти презентации очень эффективны, так как дают больше возможностей для учителя. </w:t>
      </w:r>
      <w:r>
        <w:rPr>
          <w:sz w:val="28"/>
          <w:szCs w:val="28"/>
        </w:rPr>
        <w:t xml:space="preserve"> </w:t>
      </w:r>
      <w:r w:rsidRPr="00E93115">
        <w:rPr>
          <w:sz w:val="28"/>
          <w:szCs w:val="28"/>
        </w:rPr>
        <w:t xml:space="preserve"> </w:t>
      </w:r>
      <w:r w:rsidRPr="00E93115">
        <w:rPr>
          <w:b/>
          <w:color w:val="333399"/>
          <w:sz w:val="28"/>
          <w:szCs w:val="28"/>
        </w:rPr>
        <w:t xml:space="preserve"> </w:t>
      </w:r>
      <w:r w:rsidRPr="00E93115">
        <w:rPr>
          <w:sz w:val="28"/>
          <w:szCs w:val="28"/>
        </w:rPr>
        <w:t xml:space="preserve">В результате работы </w:t>
      </w:r>
      <w:proofErr w:type="gramStart"/>
      <w:r w:rsidRPr="00E93115">
        <w:rPr>
          <w:sz w:val="28"/>
          <w:szCs w:val="28"/>
        </w:rPr>
        <w:t>с</w:t>
      </w:r>
      <w:proofErr w:type="gramEnd"/>
      <w:r w:rsidRPr="00E93115">
        <w:rPr>
          <w:sz w:val="28"/>
          <w:szCs w:val="28"/>
        </w:rPr>
        <w:t xml:space="preserve"> </w:t>
      </w:r>
      <w:proofErr w:type="gramStart"/>
      <w:r w:rsidRPr="00E93115">
        <w:rPr>
          <w:sz w:val="28"/>
          <w:szCs w:val="28"/>
        </w:rPr>
        <w:t>ПО</w:t>
      </w:r>
      <w:proofErr w:type="gramEnd"/>
      <w:r w:rsidRPr="00E93115">
        <w:rPr>
          <w:sz w:val="28"/>
          <w:szCs w:val="28"/>
        </w:rPr>
        <w:t xml:space="preserve"> различного типа, я сформулировала для себя следующие принципы выбора программного продукта для использования на уроке:</w:t>
      </w:r>
    </w:p>
    <w:p w:rsidR="003C0901" w:rsidRPr="00E93115" w:rsidRDefault="003C0901" w:rsidP="003C0901">
      <w:pPr>
        <w:tabs>
          <w:tab w:val="left" w:pos="7371"/>
        </w:tabs>
        <w:ind w:firstLine="708"/>
        <w:jc w:val="both"/>
        <w:rPr>
          <w:sz w:val="28"/>
          <w:szCs w:val="28"/>
        </w:rPr>
      </w:pPr>
      <w:r w:rsidRPr="00E93115">
        <w:rPr>
          <w:sz w:val="28"/>
          <w:szCs w:val="28"/>
        </w:rPr>
        <w:t>1. Программа должна быть понятна с первого знакомства, как учителю, так и ученикам. Управление программой должно быть максимально простым.</w:t>
      </w:r>
    </w:p>
    <w:p w:rsidR="003C0901" w:rsidRPr="00E93115" w:rsidRDefault="003C0901" w:rsidP="003C0901">
      <w:pPr>
        <w:ind w:firstLine="708"/>
        <w:jc w:val="both"/>
        <w:rPr>
          <w:sz w:val="28"/>
          <w:szCs w:val="28"/>
        </w:rPr>
      </w:pPr>
    </w:p>
    <w:p w:rsidR="003C0901" w:rsidRPr="00E93115" w:rsidRDefault="003C0901" w:rsidP="003C0901">
      <w:pPr>
        <w:ind w:firstLine="708"/>
        <w:jc w:val="both"/>
        <w:rPr>
          <w:sz w:val="28"/>
          <w:szCs w:val="28"/>
        </w:rPr>
      </w:pPr>
      <w:r w:rsidRPr="00E93115">
        <w:rPr>
          <w:sz w:val="28"/>
          <w:szCs w:val="28"/>
        </w:rPr>
        <w:t>2. Учитель  должен иметь возможность компоновать материал по своему усмотрению и при подготовке к уроку заниматься творчеством, а не запоминанием того, в каком порядке будет выводиться информация.</w:t>
      </w:r>
    </w:p>
    <w:p w:rsidR="003C0901" w:rsidRPr="00E93115" w:rsidRDefault="003C0901" w:rsidP="003C0901">
      <w:pPr>
        <w:ind w:firstLine="708"/>
        <w:jc w:val="both"/>
        <w:rPr>
          <w:sz w:val="28"/>
          <w:szCs w:val="28"/>
        </w:rPr>
      </w:pPr>
    </w:p>
    <w:p w:rsidR="003C0901" w:rsidRPr="00E93115" w:rsidRDefault="003C0901" w:rsidP="003C0901">
      <w:pPr>
        <w:ind w:firstLine="708"/>
        <w:jc w:val="both"/>
        <w:rPr>
          <w:sz w:val="28"/>
          <w:szCs w:val="28"/>
        </w:rPr>
      </w:pPr>
      <w:r w:rsidRPr="00E93115">
        <w:rPr>
          <w:sz w:val="28"/>
          <w:szCs w:val="28"/>
        </w:rPr>
        <w:lastRenderedPageBreak/>
        <w:t>3. Программа должна позволять использовать информацию в любой форме представления (текст, таблицы, диаграммы, слайды, видео-</w:t>
      </w:r>
      <w:proofErr w:type="spellStart"/>
      <w:r w:rsidRPr="00E93115">
        <w:rPr>
          <w:sz w:val="28"/>
          <w:szCs w:val="28"/>
        </w:rPr>
        <w:t>аудиофрагменты</w:t>
      </w:r>
      <w:proofErr w:type="spellEnd"/>
      <w:r w:rsidRPr="00E93115">
        <w:rPr>
          <w:sz w:val="28"/>
          <w:szCs w:val="28"/>
        </w:rPr>
        <w:t xml:space="preserve"> и т.д.)  </w:t>
      </w:r>
    </w:p>
    <w:p w:rsidR="003C0901" w:rsidRPr="00E93115" w:rsidRDefault="003C0901" w:rsidP="003C0901">
      <w:pPr>
        <w:ind w:firstLine="708"/>
        <w:jc w:val="both"/>
        <w:rPr>
          <w:sz w:val="28"/>
          <w:szCs w:val="28"/>
        </w:rPr>
      </w:pPr>
      <w:r w:rsidRPr="00E93115">
        <w:rPr>
          <w:sz w:val="28"/>
          <w:szCs w:val="28"/>
        </w:rPr>
        <w:t xml:space="preserve">В итоге, как оказалось, этим требованиям соответствует  не готовый продукт, а программа создания презентаций. В своей практической работе я остановилась на программе </w:t>
      </w:r>
      <w:proofErr w:type="spellStart"/>
      <w:r w:rsidRPr="00E93115">
        <w:rPr>
          <w:sz w:val="28"/>
          <w:szCs w:val="28"/>
        </w:rPr>
        <w:t>Power</w:t>
      </w:r>
      <w:proofErr w:type="spellEnd"/>
      <w:r w:rsidRPr="00E93115">
        <w:rPr>
          <w:sz w:val="28"/>
          <w:szCs w:val="28"/>
        </w:rPr>
        <w:t xml:space="preserve"> </w:t>
      </w:r>
      <w:proofErr w:type="spellStart"/>
      <w:r w:rsidRPr="00E93115">
        <w:rPr>
          <w:sz w:val="28"/>
          <w:szCs w:val="28"/>
        </w:rPr>
        <w:t>Point</w:t>
      </w:r>
      <w:proofErr w:type="spellEnd"/>
      <w:r w:rsidRPr="00E93115">
        <w:rPr>
          <w:sz w:val="28"/>
          <w:szCs w:val="28"/>
        </w:rPr>
        <w:t xml:space="preserve"> из пакета </w:t>
      </w:r>
      <w:proofErr w:type="spellStart"/>
      <w:r w:rsidRPr="00E93115">
        <w:rPr>
          <w:sz w:val="28"/>
          <w:szCs w:val="28"/>
        </w:rPr>
        <w:t>Microsoft</w:t>
      </w:r>
      <w:proofErr w:type="spellEnd"/>
      <w:r w:rsidRPr="00E93115">
        <w:rPr>
          <w:sz w:val="28"/>
          <w:szCs w:val="28"/>
        </w:rPr>
        <w:t xml:space="preserve"> </w:t>
      </w:r>
      <w:proofErr w:type="spellStart"/>
      <w:r w:rsidRPr="00E93115">
        <w:rPr>
          <w:sz w:val="28"/>
          <w:szCs w:val="28"/>
        </w:rPr>
        <w:t>Office</w:t>
      </w:r>
      <w:proofErr w:type="spellEnd"/>
      <w:r w:rsidRPr="00E93115">
        <w:rPr>
          <w:sz w:val="28"/>
          <w:szCs w:val="28"/>
        </w:rPr>
        <w:t xml:space="preserve">. Такой выбор объяснялся, прежде всего, распространенностью данного пакета и его </w:t>
      </w:r>
      <w:proofErr w:type="spellStart"/>
      <w:r w:rsidRPr="00E93115">
        <w:rPr>
          <w:sz w:val="28"/>
          <w:szCs w:val="28"/>
        </w:rPr>
        <w:t>унифицированностью</w:t>
      </w:r>
      <w:proofErr w:type="spellEnd"/>
      <w:r w:rsidRPr="00E93115">
        <w:rPr>
          <w:sz w:val="28"/>
          <w:szCs w:val="28"/>
        </w:rPr>
        <w:t xml:space="preserve"> - любой человек имеющий представление о хотя бы одном продукте пакета, быстро может освоить работу и в других программах.</w:t>
      </w:r>
    </w:p>
    <w:p w:rsidR="003C0901" w:rsidRPr="00E93115" w:rsidRDefault="003C0901" w:rsidP="003C0901">
      <w:pPr>
        <w:pStyle w:val="auto"/>
        <w:jc w:val="both"/>
        <w:rPr>
          <w:sz w:val="28"/>
          <w:szCs w:val="28"/>
        </w:rPr>
      </w:pPr>
      <w:proofErr w:type="spellStart"/>
      <w:r w:rsidRPr="00E93115">
        <w:rPr>
          <w:sz w:val="28"/>
          <w:szCs w:val="28"/>
        </w:rPr>
        <w:t>Power</w:t>
      </w:r>
      <w:proofErr w:type="spellEnd"/>
      <w:r w:rsidRPr="00E93115">
        <w:rPr>
          <w:sz w:val="28"/>
          <w:szCs w:val="28"/>
        </w:rPr>
        <w:t xml:space="preserve"> </w:t>
      </w:r>
      <w:proofErr w:type="spellStart"/>
      <w:r w:rsidRPr="00E93115">
        <w:rPr>
          <w:sz w:val="28"/>
          <w:szCs w:val="28"/>
        </w:rPr>
        <w:t>Point</w:t>
      </w:r>
      <w:proofErr w:type="spellEnd"/>
      <w:r w:rsidRPr="00E93115">
        <w:rPr>
          <w:sz w:val="28"/>
          <w:szCs w:val="28"/>
        </w:rPr>
        <w:t xml:space="preserve"> позволяет любому учителю стать разработчиком собственного программного продукта по своему предмету. В Интернете можно найти готовые презентации по разным курсам и темам. Авторы этих работ – учителя-практики. Естественно, каждый учитель по-своему видит урок, поэтому в готовых версиях ему хочется что-то изменить. Это легко сделать с помощью данной программы. Готовая разработка легко модифицируется под конкретные варианты урока. Учитель  может  добавлять или пропускать слайды, наполнять их другим содержанием (заменять текст, рисунок, диаграмму), использовать традиционные приемы работы. Презентация позволяет учителю иллюстрировать свой рассказ. Например, при изучении тем по всемирной истории можно использовать </w:t>
      </w:r>
      <w:proofErr w:type="gramStart"/>
      <w:r w:rsidRPr="00E93115">
        <w:rPr>
          <w:sz w:val="28"/>
          <w:szCs w:val="28"/>
        </w:rPr>
        <w:t>видеофрагменты, имеющиеся на электронных носителях практически по всем темам курса</w:t>
      </w:r>
      <w:bookmarkStart w:id="1" w:name="p80949-5"/>
      <w:bookmarkEnd w:id="1"/>
      <w:r w:rsidRPr="00E93115">
        <w:rPr>
          <w:sz w:val="28"/>
          <w:szCs w:val="28"/>
        </w:rPr>
        <w:t xml:space="preserve"> Программа </w:t>
      </w:r>
      <w:proofErr w:type="spellStart"/>
      <w:r w:rsidRPr="00E93115">
        <w:rPr>
          <w:sz w:val="28"/>
          <w:szCs w:val="28"/>
        </w:rPr>
        <w:t>Power</w:t>
      </w:r>
      <w:proofErr w:type="spellEnd"/>
      <w:r w:rsidRPr="00E93115">
        <w:rPr>
          <w:sz w:val="28"/>
          <w:szCs w:val="28"/>
        </w:rPr>
        <w:t xml:space="preserve"> </w:t>
      </w:r>
      <w:proofErr w:type="spellStart"/>
      <w:r w:rsidRPr="00E93115">
        <w:rPr>
          <w:sz w:val="28"/>
          <w:szCs w:val="28"/>
        </w:rPr>
        <w:t>Point</w:t>
      </w:r>
      <w:proofErr w:type="spellEnd"/>
      <w:r w:rsidRPr="00E93115">
        <w:rPr>
          <w:sz w:val="28"/>
          <w:szCs w:val="28"/>
        </w:rPr>
        <w:t xml:space="preserve"> позволяет</w:t>
      </w:r>
      <w:proofErr w:type="gramEnd"/>
      <w:r w:rsidRPr="00E93115">
        <w:rPr>
          <w:sz w:val="28"/>
          <w:szCs w:val="28"/>
        </w:rPr>
        <w:t xml:space="preserve"> не перегружать зрительное пространство, фиксируя внимание на изучаемом объекте. Кроме того, позволяет вернуться в любую точку урока, затрачивая минимальное количество времени, используя гиперссылк</w:t>
      </w:r>
      <w:bookmarkStart w:id="2" w:name="p80949-6"/>
      <w:bookmarkEnd w:id="2"/>
      <w:r w:rsidRPr="00E93115">
        <w:rPr>
          <w:sz w:val="28"/>
          <w:szCs w:val="28"/>
        </w:rPr>
        <w:t>у</w:t>
      </w:r>
    </w:p>
    <w:p w:rsidR="003C0901" w:rsidRPr="00E93115" w:rsidRDefault="003C0901" w:rsidP="003C0901">
      <w:pPr>
        <w:pStyle w:val="a5"/>
        <w:ind w:firstLine="360"/>
        <w:jc w:val="both"/>
        <w:rPr>
          <w:sz w:val="28"/>
          <w:szCs w:val="28"/>
        </w:rPr>
      </w:pPr>
      <w:r w:rsidRPr="00E93115">
        <w:rPr>
          <w:sz w:val="28"/>
          <w:szCs w:val="28"/>
        </w:rPr>
        <w:t xml:space="preserve">На уроках истории используются такие формы работы, как подготовка учениками докладов и рефератов, составление проектов. Появление Интернета и наличие в нем текстовой и иной информации позволяет учащимся пользоваться готовой шпаргалкой для выступления на уроке. При работе над презентацией в программе </w:t>
      </w:r>
      <w:proofErr w:type="spellStart"/>
      <w:r w:rsidRPr="00E93115">
        <w:rPr>
          <w:sz w:val="28"/>
          <w:szCs w:val="28"/>
        </w:rPr>
        <w:t>Power</w:t>
      </w:r>
      <w:proofErr w:type="spellEnd"/>
      <w:r w:rsidRPr="00E93115">
        <w:rPr>
          <w:sz w:val="28"/>
          <w:szCs w:val="28"/>
        </w:rPr>
        <w:t xml:space="preserve"> </w:t>
      </w:r>
      <w:proofErr w:type="spellStart"/>
      <w:r w:rsidRPr="00E93115">
        <w:rPr>
          <w:sz w:val="28"/>
          <w:szCs w:val="28"/>
        </w:rPr>
        <w:t>Point</w:t>
      </w:r>
      <w:proofErr w:type="spellEnd"/>
      <w:r w:rsidRPr="00E93115">
        <w:rPr>
          <w:sz w:val="28"/>
          <w:szCs w:val="28"/>
        </w:rPr>
        <w:t xml:space="preserve"> это становится невозможным. Для подготовки презентации ученик должен провести огромную научно-исследовательскую работу, использовать большое количество источников информации, что позволяет избежать шаблонов и превратить каждую работу в продукт индивидуального творчества. Ученик при создании каждого слайда в презентации превращается в компьютерного художника (слайд должен быть красивым и отражать внутреннее отношение автора к излагаемому вопросу). Данный вид учебной деятельности позволяет развивать у ученика логическое мышление, формирует ОУУН. Ранее бесцветные, порой не подкрепляемые даже иллюстрациями, выступления превращаются </w:t>
      </w:r>
      <w:proofErr w:type="gramStart"/>
      <w:r w:rsidRPr="00E93115">
        <w:rPr>
          <w:sz w:val="28"/>
          <w:szCs w:val="28"/>
        </w:rPr>
        <w:t>в</w:t>
      </w:r>
      <w:proofErr w:type="gramEnd"/>
      <w:r w:rsidRPr="00E93115">
        <w:rPr>
          <w:sz w:val="28"/>
          <w:szCs w:val="28"/>
        </w:rPr>
        <w:t xml:space="preserve"> яркие и запоминающиеся. В процессе демонстрации </w:t>
      </w:r>
      <w:r w:rsidRPr="00E93115">
        <w:rPr>
          <w:sz w:val="28"/>
          <w:szCs w:val="28"/>
        </w:rPr>
        <w:lastRenderedPageBreak/>
        <w:t xml:space="preserve">презентации ученики приобретают опыт публичных выступлений, </w:t>
      </w:r>
      <w:proofErr w:type="gramStart"/>
      <w:r w:rsidRPr="00E93115">
        <w:rPr>
          <w:sz w:val="28"/>
          <w:szCs w:val="28"/>
        </w:rPr>
        <w:t>который</w:t>
      </w:r>
      <w:proofErr w:type="gramEnd"/>
      <w:r w:rsidRPr="00E93115">
        <w:rPr>
          <w:sz w:val="28"/>
          <w:szCs w:val="28"/>
        </w:rPr>
        <w:t xml:space="preserve"> безусловно пригодится в их дальнейшей жизни. Включается элемент соревнования, что позволяет повысить самооценку ученика, т.к. умение работать с компьютером является одним из элементов современной молодежной культуры. Педагогическое применение программы </w:t>
      </w:r>
      <w:proofErr w:type="spellStart"/>
      <w:r w:rsidRPr="00E93115">
        <w:rPr>
          <w:sz w:val="28"/>
          <w:szCs w:val="28"/>
        </w:rPr>
        <w:t>PowerPoint</w:t>
      </w:r>
      <w:proofErr w:type="spellEnd"/>
      <w:r w:rsidRPr="00E93115">
        <w:rPr>
          <w:sz w:val="28"/>
          <w:szCs w:val="28"/>
        </w:rPr>
        <w:t xml:space="preserve"> для выполнения компьютерных презентаций дает огромные развивающие возможности для школьников. При создании учащимися компьютерных презентаций, формируются важнейшие в современных условиях навыки: </w:t>
      </w:r>
    </w:p>
    <w:p w:rsidR="003C0901" w:rsidRPr="00E93115" w:rsidRDefault="003C0901" w:rsidP="003C0901">
      <w:pPr>
        <w:numPr>
          <w:ilvl w:val="0"/>
          <w:numId w:val="10"/>
        </w:numPr>
        <w:spacing w:before="100" w:beforeAutospacing="1" w:after="100" w:afterAutospacing="1"/>
        <w:jc w:val="both"/>
        <w:rPr>
          <w:sz w:val="28"/>
          <w:szCs w:val="28"/>
        </w:rPr>
      </w:pPr>
      <w:r w:rsidRPr="00E93115">
        <w:rPr>
          <w:sz w:val="28"/>
          <w:szCs w:val="28"/>
        </w:rPr>
        <w:t xml:space="preserve">критическое осмысление информации, </w:t>
      </w:r>
    </w:p>
    <w:p w:rsidR="003C0901" w:rsidRPr="00E93115" w:rsidRDefault="003C0901" w:rsidP="003C0901">
      <w:pPr>
        <w:numPr>
          <w:ilvl w:val="0"/>
          <w:numId w:val="10"/>
        </w:numPr>
        <w:spacing w:before="100" w:beforeAutospacing="1" w:after="100" w:afterAutospacing="1"/>
        <w:jc w:val="both"/>
        <w:rPr>
          <w:sz w:val="28"/>
          <w:szCs w:val="28"/>
        </w:rPr>
      </w:pPr>
      <w:r w:rsidRPr="00E93115">
        <w:rPr>
          <w:sz w:val="28"/>
          <w:szCs w:val="28"/>
        </w:rPr>
        <w:t xml:space="preserve">выделение главного в информационном сообщении, </w:t>
      </w:r>
    </w:p>
    <w:p w:rsidR="003C0901" w:rsidRPr="00E93115" w:rsidRDefault="003C0901" w:rsidP="003C0901">
      <w:pPr>
        <w:numPr>
          <w:ilvl w:val="0"/>
          <w:numId w:val="10"/>
        </w:numPr>
        <w:spacing w:before="100" w:beforeAutospacing="1" w:after="100" w:afterAutospacing="1"/>
        <w:jc w:val="both"/>
        <w:rPr>
          <w:sz w:val="28"/>
          <w:szCs w:val="28"/>
        </w:rPr>
      </w:pPr>
      <w:r w:rsidRPr="00E93115">
        <w:rPr>
          <w:sz w:val="28"/>
          <w:szCs w:val="28"/>
        </w:rPr>
        <w:t xml:space="preserve">систематизация и обобщение материала, </w:t>
      </w:r>
    </w:p>
    <w:p w:rsidR="003C0901" w:rsidRPr="00E93115" w:rsidRDefault="003C0901" w:rsidP="003C0901">
      <w:pPr>
        <w:numPr>
          <w:ilvl w:val="0"/>
          <w:numId w:val="10"/>
        </w:numPr>
        <w:spacing w:before="100" w:beforeAutospacing="1" w:after="100" w:afterAutospacing="1"/>
        <w:jc w:val="both"/>
        <w:rPr>
          <w:sz w:val="28"/>
          <w:szCs w:val="28"/>
        </w:rPr>
      </w:pPr>
      <w:r w:rsidRPr="00E93115">
        <w:rPr>
          <w:sz w:val="28"/>
          <w:szCs w:val="28"/>
        </w:rPr>
        <w:t>грамотное представление имеющейся информации,</w:t>
      </w:r>
    </w:p>
    <w:p w:rsidR="003C0901" w:rsidRPr="00E93115" w:rsidRDefault="003C0901" w:rsidP="003C0901">
      <w:pPr>
        <w:numPr>
          <w:ilvl w:val="0"/>
          <w:numId w:val="10"/>
        </w:numPr>
        <w:spacing w:before="100" w:beforeAutospacing="1" w:after="100" w:afterAutospacing="1"/>
        <w:jc w:val="both"/>
        <w:rPr>
          <w:sz w:val="28"/>
          <w:szCs w:val="28"/>
        </w:rPr>
      </w:pPr>
      <w:r w:rsidRPr="00E93115">
        <w:rPr>
          <w:sz w:val="28"/>
          <w:szCs w:val="28"/>
        </w:rPr>
        <w:t>навыки компьютерной графики и дизайна</w:t>
      </w:r>
    </w:p>
    <w:p w:rsidR="003C0901" w:rsidRPr="00E93115" w:rsidRDefault="003C0901" w:rsidP="003C0901">
      <w:pPr>
        <w:numPr>
          <w:ilvl w:val="0"/>
          <w:numId w:val="10"/>
        </w:numPr>
        <w:spacing w:before="100" w:beforeAutospacing="1" w:after="100" w:afterAutospacing="1"/>
        <w:jc w:val="both"/>
        <w:rPr>
          <w:sz w:val="28"/>
          <w:szCs w:val="28"/>
        </w:rPr>
      </w:pPr>
      <w:r w:rsidRPr="00E93115">
        <w:rPr>
          <w:sz w:val="28"/>
          <w:szCs w:val="28"/>
        </w:rPr>
        <w:t xml:space="preserve">развитие творческих способностей </w:t>
      </w:r>
    </w:p>
    <w:p w:rsidR="003C0901" w:rsidRPr="00E93115" w:rsidRDefault="003C0901" w:rsidP="003C0901">
      <w:pPr>
        <w:numPr>
          <w:ilvl w:val="0"/>
          <w:numId w:val="10"/>
        </w:numPr>
        <w:spacing w:before="100" w:beforeAutospacing="1" w:after="100" w:afterAutospacing="1"/>
        <w:jc w:val="both"/>
        <w:rPr>
          <w:sz w:val="28"/>
          <w:szCs w:val="28"/>
        </w:rPr>
      </w:pPr>
      <w:r w:rsidRPr="00E93115">
        <w:rPr>
          <w:sz w:val="28"/>
          <w:szCs w:val="28"/>
        </w:rPr>
        <w:t>навыки исследовательской работы</w:t>
      </w:r>
    </w:p>
    <w:p w:rsidR="003C0901" w:rsidRPr="00E93115" w:rsidRDefault="003C0901" w:rsidP="003C0901">
      <w:pPr>
        <w:numPr>
          <w:ilvl w:val="0"/>
          <w:numId w:val="10"/>
        </w:numPr>
        <w:spacing w:before="100" w:beforeAutospacing="1" w:after="100" w:afterAutospacing="1"/>
        <w:jc w:val="both"/>
        <w:rPr>
          <w:sz w:val="28"/>
          <w:szCs w:val="28"/>
        </w:rPr>
      </w:pPr>
      <w:r w:rsidRPr="00E93115">
        <w:rPr>
          <w:sz w:val="28"/>
          <w:szCs w:val="28"/>
        </w:rPr>
        <w:t>опыт публичных выступлений</w:t>
      </w:r>
    </w:p>
    <w:p w:rsidR="003C0901" w:rsidRPr="00E93115" w:rsidRDefault="003C0901" w:rsidP="003C0901">
      <w:pPr>
        <w:spacing w:before="100" w:beforeAutospacing="1" w:after="100" w:afterAutospacing="1"/>
        <w:ind w:left="360"/>
        <w:jc w:val="both"/>
        <w:rPr>
          <w:sz w:val="28"/>
          <w:szCs w:val="28"/>
        </w:rPr>
      </w:pPr>
      <w:r w:rsidRPr="00E93115">
        <w:rPr>
          <w:sz w:val="28"/>
          <w:szCs w:val="28"/>
        </w:rPr>
        <w:t xml:space="preserve">         Как правило, презентация состоит из иллюстративного материала, фактических сведений, оформленных в виде простого текста, таблиц, опорных схем и графиков (что само по себе учит школьников грамотно обрабатывать информацию), практических заданий, тестов, проблемных вопросов и т.д. Наличие этих заданий показывает, что подобные презентации ни в коем случае не сводятся к пассивному «рассматриванию картинок». </w:t>
      </w:r>
    </w:p>
    <w:p w:rsidR="003C0901" w:rsidRPr="00E93115" w:rsidRDefault="003C0901" w:rsidP="003C0901">
      <w:pPr>
        <w:spacing w:before="100" w:beforeAutospacing="1" w:after="100" w:afterAutospacing="1"/>
        <w:ind w:left="360"/>
        <w:jc w:val="both"/>
        <w:rPr>
          <w:sz w:val="28"/>
          <w:szCs w:val="28"/>
        </w:rPr>
      </w:pPr>
      <w:r w:rsidRPr="00E93115">
        <w:rPr>
          <w:sz w:val="28"/>
          <w:szCs w:val="28"/>
        </w:rPr>
        <w:t xml:space="preserve">Но, заранее подготовленные, они, в первую очередь, освобождают время учителя и, во-вторых, облегчают задачу детей, поскольку большинство из них, как мы знаем, </w:t>
      </w:r>
      <w:proofErr w:type="spellStart"/>
      <w:r w:rsidRPr="00E93115">
        <w:rPr>
          <w:sz w:val="28"/>
          <w:szCs w:val="28"/>
        </w:rPr>
        <w:t>визуалы</w:t>
      </w:r>
      <w:proofErr w:type="spellEnd"/>
      <w:r w:rsidRPr="00E93115">
        <w:rPr>
          <w:sz w:val="28"/>
          <w:szCs w:val="28"/>
        </w:rPr>
        <w:t xml:space="preserve"> по восприятию информации.</w:t>
      </w:r>
    </w:p>
    <w:p w:rsidR="003C0901" w:rsidRPr="00E93115" w:rsidRDefault="003C0901" w:rsidP="003C0901">
      <w:pPr>
        <w:ind w:firstLine="708"/>
        <w:jc w:val="both"/>
        <w:rPr>
          <w:sz w:val="28"/>
          <w:szCs w:val="28"/>
        </w:rPr>
      </w:pPr>
      <w:r w:rsidRPr="00E93115">
        <w:rPr>
          <w:sz w:val="28"/>
          <w:szCs w:val="28"/>
        </w:rPr>
        <w:t xml:space="preserve">В отличие от традиционных видов наглядности, урок-презентация позволяет максимально сосредоточить внимание учителя  на ходе урока, так как управление программой сводится к простому нажатию на левую клавишу мыши.  </w:t>
      </w:r>
    </w:p>
    <w:p w:rsidR="003C0901" w:rsidRPr="00E93115" w:rsidRDefault="003C0901" w:rsidP="003C0901">
      <w:pPr>
        <w:ind w:firstLine="708"/>
        <w:jc w:val="both"/>
        <w:rPr>
          <w:sz w:val="28"/>
          <w:szCs w:val="28"/>
        </w:rPr>
      </w:pPr>
      <w:r w:rsidRPr="00E93115">
        <w:rPr>
          <w:sz w:val="28"/>
          <w:szCs w:val="28"/>
        </w:rPr>
        <w:t xml:space="preserve">Развивая творческий потенциал учеников, формируя заинтересованность в глубоком изучении конкретной темы, я часто предлагаю учащимся  по желанию подготовить краткие выступления-презентации по разным  темам </w:t>
      </w:r>
    </w:p>
    <w:p w:rsidR="003C0901" w:rsidRPr="00E93115" w:rsidRDefault="003C0901" w:rsidP="003C0901">
      <w:pPr>
        <w:ind w:firstLine="708"/>
        <w:jc w:val="both"/>
        <w:rPr>
          <w:sz w:val="28"/>
          <w:szCs w:val="28"/>
        </w:rPr>
      </w:pPr>
      <w:r w:rsidRPr="00E93115">
        <w:rPr>
          <w:sz w:val="28"/>
          <w:szCs w:val="28"/>
        </w:rPr>
        <w:t xml:space="preserve">Подобные презентации можно подготовить с помощью </w:t>
      </w:r>
      <w:proofErr w:type="spellStart"/>
      <w:r w:rsidRPr="00E93115">
        <w:rPr>
          <w:sz w:val="28"/>
          <w:szCs w:val="28"/>
        </w:rPr>
        <w:t>интернет-ресурсов</w:t>
      </w:r>
      <w:proofErr w:type="spellEnd"/>
      <w:r w:rsidRPr="00E93115">
        <w:rPr>
          <w:sz w:val="28"/>
          <w:szCs w:val="28"/>
        </w:rPr>
        <w:t xml:space="preserve"> и различных мультимедийных пособий, прибавив к этим источникам собственные знания и опыт.</w:t>
      </w:r>
    </w:p>
    <w:p w:rsidR="003C0901" w:rsidRPr="00E93115" w:rsidRDefault="003C0901" w:rsidP="003C0901">
      <w:pPr>
        <w:ind w:firstLine="708"/>
        <w:jc w:val="both"/>
        <w:rPr>
          <w:sz w:val="28"/>
          <w:szCs w:val="28"/>
        </w:rPr>
      </w:pPr>
      <w:r w:rsidRPr="00E93115">
        <w:rPr>
          <w:sz w:val="28"/>
          <w:szCs w:val="28"/>
        </w:rPr>
        <w:t>В ходе практической работы все презентации постепенно были сведены к трем основным типам.</w:t>
      </w:r>
    </w:p>
    <w:p w:rsidR="003C0901" w:rsidRPr="00E93115" w:rsidRDefault="003C0901" w:rsidP="003C0901">
      <w:pPr>
        <w:numPr>
          <w:ilvl w:val="0"/>
          <w:numId w:val="9"/>
        </w:numPr>
        <w:spacing w:before="100" w:beforeAutospacing="1" w:after="100" w:afterAutospacing="1"/>
        <w:jc w:val="both"/>
        <w:rPr>
          <w:sz w:val="28"/>
          <w:szCs w:val="28"/>
        </w:rPr>
      </w:pPr>
      <w:r w:rsidRPr="00E93115">
        <w:rPr>
          <w:sz w:val="28"/>
          <w:szCs w:val="28"/>
        </w:rPr>
        <w:lastRenderedPageBreak/>
        <w:t xml:space="preserve">Презентации для повторительно-обобщающих уроков, в том числе с использованием игровых моментов. </w:t>
      </w:r>
    </w:p>
    <w:p w:rsidR="003C0901" w:rsidRPr="00E93115" w:rsidRDefault="003C0901" w:rsidP="003C0901">
      <w:pPr>
        <w:numPr>
          <w:ilvl w:val="0"/>
          <w:numId w:val="9"/>
        </w:numPr>
        <w:spacing w:before="100" w:beforeAutospacing="1" w:after="100" w:afterAutospacing="1"/>
        <w:jc w:val="both"/>
        <w:rPr>
          <w:sz w:val="28"/>
          <w:szCs w:val="28"/>
        </w:rPr>
      </w:pPr>
      <w:r w:rsidRPr="00E93115">
        <w:rPr>
          <w:sz w:val="28"/>
          <w:szCs w:val="28"/>
        </w:rPr>
        <w:t xml:space="preserve">Компьютерные презентации, имеющие полноценное методическое сопровождение урока. Учитель, который даже не знаком с методической разработкой данного урока, за счет грамотной компоновки материала в презентации способен провести высокопродуктивное занятие. </w:t>
      </w:r>
    </w:p>
    <w:p w:rsidR="003C0901" w:rsidRPr="00E93115" w:rsidRDefault="003C0901" w:rsidP="003C0901">
      <w:pPr>
        <w:numPr>
          <w:ilvl w:val="0"/>
          <w:numId w:val="9"/>
        </w:numPr>
        <w:spacing w:before="100" w:beforeAutospacing="1" w:after="100" w:afterAutospacing="1"/>
        <w:jc w:val="both"/>
        <w:rPr>
          <w:sz w:val="28"/>
          <w:szCs w:val="28"/>
        </w:rPr>
      </w:pPr>
      <w:r w:rsidRPr="00E93115">
        <w:rPr>
          <w:sz w:val="28"/>
          <w:szCs w:val="28"/>
        </w:rPr>
        <w:t xml:space="preserve">Ученические презентации как образовательный продукт урока. Учащиеся, в составе рабочих групп анализируют предложенную информацию, в том числе Интернет-ресурсы в соответствии с поставленными вопросами. Результаты деятельности оформляются ими в виде презентации. Очевидным преимуществом подобного подхода можно признать самостоятельную творческо-поисковую работу учащихся, а также вполне очевидный коллективный созидательный результат. </w:t>
      </w:r>
    </w:p>
    <w:p w:rsidR="003C0901" w:rsidRPr="00E93115" w:rsidRDefault="003C0901" w:rsidP="003C0901">
      <w:pPr>
        <w:pStyle w:val="a5"/>
        <w:jc w:val="both"/>
        <w:rPr>
          <w:b/>
          <w:bCs/>
          <w:sz w:val="28"/>
          <w:szCs w:val="28"/>
        </w:rPr>
      </w:pPr>
      <w:r w:rsidRPr="00E93115">
        <w:rPr>
          <w:sz w:val="28"/>
          <w:szCs w:val="28"/>
          <w:lang w:val="be-BY"/>
        </w:rPr>
        <w:t xml:space="preserve">      </w:t>
      </w:r>
      <w:r w:rsidRPr="00E93115">
        <w:rPr>
          <w:sz w:val="28"/>
          <w:szCs w:val="28"/>
        </w:rPr>
        <w:t>Работа над презентацией, ее публичное представление, защита положительно влияет на развитие у детей навыков общения с помощью информационно-компьютерных технологий, дает дополнительную мотивацию к изучению истории, способствует повышению уровня восприятия информации презентаций, используемых учителем на уроке</w:t>
      </w:r>
      <w:proofErr w:type="gramStart"/>
      <w:r w:rsidRPr="00E93115">
        <w:rPr>
          <w:sz w:val="28"/>
          <w:szCs w:val="28"/>
        </w:rPr>
        <w:t xml:space="preserve"> </w:t>
      </w:r>
      <w:r>
        <w:rPr>
          <w:sz w:val="28"/>
          <w:szCs w:val="28"/>
        </w:rPr>
        <w:t xml:space="preserve"> </w:t>
      </w:r>
      <w:r w:rsidRPr="00E93115">
        <w:rPr>
          <w:sz w:val="28"/>
          <w:szCs w:val="28"/>
        </w:rPr>
        <w:t>.</w:t>
      </w:r>
      <w:proofErr w:type="gramEnd"/>
      <w:r w:rsidRPr="00E93115">
        <w:rPr>
          <w:sz w:val="28"/>
          <w:szCs w:val="28"/>
        </w:rPr>
        <w:t xml:space="preserve"> Презентации способствуют воспитанию у школьников собственной точки зрения, которая весьма удобно излагается с помощью программы </w:t>
      </w:r>
      <w:proofErr w:type="spellStart"/>
      <w:r w:rsidRPr="00E93115">
        <w:rPr>
          <w:sz w:val="28"/>
          <w:szCs w:val="28"/>
        </w:rPr>
        <w:t>PowerPoint</w:t>
      </w:r>
      <w:proofErr w:type="spellEnd"/>
      <w:r w:rsidRPr="00E93115">
        <w:rPr>
          <w:sz w:val="28"/>
          <w:szCs w:val="28"/>
        </w:rPr>
        <w:t xml:space="preserve">. Безусловным плюсом презентации, создаваемой в </w:t>
      </w:r>
      <w:proofErr w:type="spellStart"/>
      <w:r w:rsidRPr="00E93115">
        <w:rPr>
          <w:sz w:val="28"/>
          <w:szCs w:val="28"/>
        </w:rPr>
        <w:t>PowerPoint</w:t>
      </w:r>
      <w:proofErr w:type="gramStart"/>
      <w:r w:rsidRPr="00E93115">
        <w:rPr>
          <w:sz w:val="28"/>
          <w:szCs w:val="28"/>
        </w:rPr>
        <w:t>е</w:t>
      </w:r>
      <w:proofErr w:type="spellEnd"/>
      <w:proofErr w:type="gramEnd"/>
      <w:r w:rsidRPr="00E93115">
        <w:rPr>
          <w:sz w:val="28"/>
          <w:szCs w:val="28"/>
        </w:rPr>
        <w:t xml:space="preserve">, является возможность варьировать объем материала, используемые методические приемы в зависимости от целей урока, уровня подготовленности класса, возрастных особенностей учащихся. </w:t>
      </w:r>
      <w:r w:rsidRPr="00E93115">
        <w:rPr>
          <w:bCs/>
          <w:iCs/>
          <w:sz w:val="28"/>
          <w:szCs w:val="28"/>
        </w:rPr>
        <w:t xml:space="preserve">Техническим требованием к уроку-презентации может быть только одно: </w:t>
      </w:r>
      <w:r w:rsidRPr="00E93115">
        <w:rPr>
          <w:sz w:val="28"/>
          <w:szCs w:val="28"/>
          <w:lang w:val="be-BY"/>
        </w:rPr>
        <w:t>п</w:t>
      </w:r>
      <w:proofErr w:type="spellStart"/>
      <w:r w:rsidRPr="00E93115">
        <w:rPr>
          <w:sz w:val="28"/>
          <w:szCs w:val="28"/>
        </w:rPr>
        <w:t>ри</w:t>
      </w:r>
      <w:proofErr w:type="spellEnd"/>
      <w:r w:rsidRPr="00E93115">
        <w:rPr>
          <w:sz w:val="28"/>
          <w:szCs w:val="28"/>
        </w:rPr>
        <w:t xml:space="preserve"> работе с презентациями необходимо выводить изображение на экран с достаточно большой диагональю, применяя проектор, дающий на экране изображение с диагональю до 1,5 м.   </w:t>
      </w:r>
      <w:r w:rsidRPr="00E93115">
        <w:rPr>
          <w:b/>
          <w:bCs/>
          <w:sz w:val="28"/>
          <w:szCs w:val="28"/>
        </w:rPr>
        <w:t> </w:t>
      </w:r>
    </w:p>
    <w:p w:rsidR="003C0901" w:rsidRDefault="003C0901" w:rsidP="003C0901">
      <w:pPr>
        <w:pStyle w:val="a5"/>
        <w:jc w:val="both"/>
        <w:rPr>
          <w:sz w:val="28"/>
          <w:szCs w:val="28"/>
        </w:rPr>
      </w:pPr>
      <w:r w:rsidRPr="00E93115">
        <w:rPr>
          <w:b/>
          <w:bCs/>
          <w:sz w:val="28"/>
          <w:szCs w:val="28"/>
        </w:rPr>
        <w:t>(Примеры уроков</w:t>
      </w:r>
      <w:r w:rsidRPr="00E93115">
        <w:rPr>
          <w:sz w:val="28"/>
          <w:szCs w:val="28"/>
        </w:rPr>
        <w:t xml:space="preserve"> с использованием </w:t>
      </w:r>
      <w:r>
        <w:rPr>
          <w:sz w:val="28"/>
          <w:szCs w:val="28"/>
        </w:rPr>
        <w:t xml:space="preserve">ПК) </w:t>
      </w:r>
    </w:p>
    <w:p w:rsidR="003C0901" w:rsidRDefault="003C0901" w:rsidP="003C0901">
      <w:pPr>
        <w:pStyle w:val="a5"/>
        <w:numPr>
          <w:ilvl w:val="0"/>
          <w:numId w:val="18"/>
        </w:numPr>
        <w:spacing w:before="0" w:beforeAutospacing="0" w:after="0" w:afterAutospacing="0"/>
        <w:jc w:val="both"/>
        <w:rPr>
          <w:sz w:val="28"/>
          <w:szCs w:val="28"/>
        </w:rPr>
      </w:pPr>
      <w:proofErr w:type="spellStart"/>
      <w:r>
        <w:rPr>
          <w:sz w:val="28"/>
          <w:szCs w:val="28"/>
        </w:rPr>
        <w:t>Сучасная</w:t>
      </w:r>
      <w:proofErr w:type="spellEnd"/>
      <w:r>
        <w:rPr>
          <w:sz w:val="28"/>
          <w:szCs w:val="28"/>
        </w:rPr>
        <w:t xml:space="preserve"> </w:t>
      </w:r>
      <w:proofErr w:type="spellStart"/>
      <w:r>
        <w:rPr>
          <w:sz w:val="28"/>
          <w:szCs w:val="28"/>
        </w:rPr>
        <w:t>литаратура</w:t>
      </w:r>
      <w:proofErr w:type="spellEnd"/>
    </w:p>
    <w:p w:rsidR="003C0901" w:rsidRDefault="003C0901" w:rsidP="003C0901">
      <w:pPr>
        <w:pStyle w:val="a5"/>
        <w:numPr>
          <w:ilvl w:val="0"/>
          <w:numId w:val="18"/>
        </w:numPr>
        <w:spacing w:before="0" w:beforeAutospacing="0" w:after="0" w:afterAutospacing="0"/>
        <w:jc w:val="both"/>
        <w:rPr>
          <w:sz w:val="28"/>
          <w:szCs w:val="28"/>
        </w:rPr>
      </w:pPr>
      <w:r>
        <w:rPr>
          <w:sz w:val="28"/>
          <w:szCs w:val="28"/>
        </w:rPr>
        <w:t>Урок</w:t>
      </w:r>
    </w:p>
    <w:p w:rsidR="003C0901" w:rsidRDefault="003C0901" w:rsidP="003C0901">
      <w:pPr>
        <w:pStyle w:val="a5"/>
        <w:numPr>
          <w:ilvl w:val="0"/>
          <w:numId w:val="18"/>
        </w:numPr>
        <w:spacing w:before="0" w:beforeAutospacing="0" w:after="0" w:afterAutospacing="0"/>
        <w:jc w:val="both"/>
        <w:rPr>
          <w:sz w:val="28"/>
          <w:szCs w:val="28"/>
        </w:rPr>
      </w:pPr>
      <w:r>
        <w:rPr>
          <w:sz w:val="28"/>
          <w:szCs w:val="28"/>
        </w:rPr>
        <w:t>Личности на войне</w:t>
      </w:r>
    </w:p>
    <w:p w:rsidR="003C0901" w:rsidRDefault="003C0901" w:rsidP="003C0901">
      <w:pPr>
        <w:pStyle w:val="a5"/>
        <w:numPr>
          <w:ilvl w:val="0"/>
          <w:numId w:val="18"/>
        </w:numPr>
        <w:spacing w:before="0" w:beforeAutospacing="0" w:after="0" w:afterAutospacing="0"/>
        <w:jc w:val="both"/>
        <w:rPr>
          <w:sz w:val="28"/>
          <w:szCs w:val="28"/>
        </w:rPr>
      </w:pPr>
      <w:r>
        <w:rPr>
          <w:sz w:val="28"/>
          <w:szCs w:val="28"/>
        </w:rPr>
        <w:t>Дети войны</w:t>
      </w:r>
    </w:p>
    <w:p w:rsidR="003C0901" w:rsidRDefault="003C0901" w:rsidP="003C0901">
      <w:pPr>
        <w:pStyle w:val="a5"/>
        <w:numPr>
          <w:ilvl w:val="0"/>
          <w:numId w:val="18"/>
        </w:numPr>
        <w:spacing w:before="0" w:beforeAutospacing="0" w:after="0" w:afterAutospacing="0"/>
        <w:jc w:val="both"/>
        <w:rPr>
          <w:sz w:val="28"/>
          <w:szCs w:val="28"/>
        </w:rPr>
      </w:pPr>
      <w:r>
        <w:rPr>
          <w:sz w:val="28"/>
          <w:szCs w:val="28"/>
        </w:rPr>
        <w:t xml:space="preserve"> Тестовые задания</w:t>
      </w:r>
    </w:p>
    <w:p w:rsidR="003C0901" w:rsidRDefault="003C0901" w:rsidP="003C0901">
      <w:pPr>
        <w:pStyle w:val="a5"/>
        <w:numPr>
          <w:ilvl w:val="0"/>
          <w:numId w:val="18"/>
        </w:numPr>
        <w:spacing w:before="0" w:beforeAutospacing="0" w:after="0" w:afterAutospacing="0"/>
        <w:jc w:val="both"/>
        <w:rPr>
          <w:sz w:val="28"/>
          <w:szCs w:val="28"/>
        </w:rPr>
      </w:pPr>
      <w:r>
        <w:rPr>
          <w:sz w:val="28"/>
          <w:szCs w:val="28"/>
        </w:rPr>
        <w:t>Китай</w:t>
      </w:r>
    </w:p>
    <w:p w:rsidR="003C0901" w:rsidRDefault="003C0901" w:rsidP="003C0901">
      <w:pPr>
        <w:pStyle w:val="a5"/>
        <w:numPr>
          <w:ilvl w:val="0"/>
          <w:numId w:val="18"/>
        </w:numPr>
        <w:spacing w:before="0" w:beforeAutospacing="0" w:after="0" w:afterAutospacing="0"/>
        <w:jc w:val="both"/>
        <w:rPr>
          <w:sz w:val="28"/>
          <w:szCs w:val="28"/>
        </w:rPr>
      </w:pPr>
      <w:r>
        <w:rPr>
          <w:sz w:val="28"/>
          <w:szCs w:val="28"/>
        </w:rPr>
        <w:t>Хочу все знать</w:t>
      </w:r>
    </w:p>
    <w:p w:rsidR="003C0901" w:rsidRPr="00E93115" w:rsidRDefault="003C0901" w:rsidP="003C0901">
      <w:pPr>
        <w:pStyle w:val="a6"/>
        <w:jc w:val="both"/>
        <w:rPr>
          <w:rFonts w:ascii="Times New Roman" w:hAnsi="Times New Roman"/>
          <w:color w:val="F9F9F9"/>
          <w:sz w:val="28"/>
          <w:szCs w:val="28"/>
        </w:rPr>
      </w:pPr>
    </w:p>
    <w:p w:rsidR="003C0901" w:rsidRPr="004F3351" w:rsidRDefault="003C0901" w:rsidP="003C0901">
      <w:pPr>
        <w:pStyle w:val="a5"/>
        <w:spacing w:before="115" w:beforeAutospacing="0" w:after="0" w:afterAutospacing="0"/>
        <w:jc w:val="both"/>
        <w:rPr>
          <w:sz w:val="28"/>
          <w:szCs w:val="28"/>
        </w:rPr>
      </w:pPr>
      <w:r>
        <w:rPr>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-4445</wp:posOffset>
                </wp:positionV>
                <wp:extent cx="4040505" cy="635000"/>
                <wp:effectExtent l="0" t="0" r="0" b="0"/>
                <wp:wrapNone/>
                <wp:docPr id="3" name="Прямоугольник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040505"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901" w:rsidRDefault="003C0901" w:rsidP="003C0901">
                            <w:pPr>
                              <w:pStyle w:val="a7"/>
                              <w:rPr>
                                <w:rFonts w:ascii="Arial" w:eastAsia="+mn-ea" w:hAnsi="Arial" w:cs="+mn-cs"/>
                                <w:b/>
                                <w:bCs/>
                                <w:color w:val="FFD25D"/>
                                <w:kern w:val="24"/>
                                <w:sz w:val="48"/>
                                <w:szCs w:val="48"/>
                              </w:rPr>
                            </w:pPr>
                          </w:p>
                          <w:p w:rsidR="003C0901" w:rsidRDefault="003C0901" w:rsidP="003C0901">
                            <w:pPr>
                              <w:pStyle w:val="a7"/>
                              <w:rPr>
                                <w:color w:val="F9F9F9"/>
                                <w:sz w:val="31"/>
                              </w:rPr>
                            </w:pPr>
                          </w:p>
                          <w:p w:rsidR="003C0901" w:rsidRDefault="003C0901" w:rsidP="003C0901">
                            <w:pPr>
                              <w:pStyle w:val="a7"/>
                              <w:numPr>
                                <w:ilvl w:val="0"/>
                                <w:numId w:val="12"/>
                              </w:numPr>
                              <w:rPr>
                                <w:color w:val="F9F9F9"/>
                                <w:sz w:val="31"/>
                              </w:rPr>
                            </w:pPr>
                            <w:r w:rsidRPr="00371B29">
                              <w:rPr>
                                <w:rFonts w:ascii="Arial" w:eastAsia="+mn-ea" w:hAnsi="Arial" w:cs="+mn-cs"/>
                                <w:b/>
                                <w:bCs/>
                                <w:color w:val="FFD25D"/>
                                <w:kern w:val="24"/>
                                <w:sz w:val="48"/>
                                <w:szCs w:val="48"/>
                              </w:rPr>
                              <w:t xml:space="preserve">Соединение </w:t>
                            </w:r>
                            <w:proofErr w:type="gramStart"/>
                            <w:r w:rsidRPr="00371B29">
                              <w:rPr>
                                <w:rFonts w:ascii="Arial" w:eastAsia="+mn-ea" w:hAnsi="Arial" w:cs="+mn-cs"/>
                                <w:b/>
                                <w:bCs/>
                                <w:color w:val="FFD25D"/>
                                <w:kern w:val="24"/>
                                <w:sz w:val="48"/>
                                <w:szCs w:val="48"/>
                              </w:rPr>
                              <w:t>различных</w:t>
                            </w:r>
                            <w:proofErr w:type="gramEnd"/>
                            <w:r w:rsidRPr="00371B29">
                              <w:rPr>
                                <w:rFonts w:ascii="Arial" w:eastAsia="+mn-ea" w:hAnsi="Arial" w:cs="+mn-cs"/>
                                <w:b/>
                                <w:bCs/>
                                <w:color w:val="FFD25D"/>
                                <w:kern w:val="24"/>
                                <w:sz w:val="48"/>
                                <w:szCs w:val="48"/>
                              </w:rPr>
                              <w:t xml:space="preserve"> ТСО</w:t>
                            </w:r>
                          </w:p>
                          <w:p w:rsidR="003C0901" w:rsidRDefault="003C0901" w:rsidP="003C0901">
                            <w:pPr>
                              <w:pStyle w:val="a7"/>
                              <w:numPr>
                                <w:ilvl w:val="0"/>
                                <w:numId w:val="12"/>
                              </w:numPr>
                              <w:rPr>
                                <w:color w:val="F9F9F9"/>
                                <w:sz w:val="31"/>
                              </w:rPr>
                            </w:pPr>
                            <w:r w:rsidRPr="00371B29">
                              <w:rPr>
                                <w:rFonts w:ascii="Arial" w:eastAsia="+mn-ea" w:hAnsi="Arial" w:cs="+mn-cs"/>
                                <w:b/>
                                <w:bCs/>
                                <w:color w:val="FFD25D"/>
                                <w:kern w:val="24"/>
                                <w:sz w:val="48"/>
                                <w:szCs w:val="48"/>
                              </w:rPr>
                              <w:t>Большой объем информации</w:t>
                            </w:r>
                          </w:p>
                          <w:p w:rsidR="003C0901" w:rsidRDefault="003C0901" w:rsidP="003C0901">
                            <w:pPr>
                              <w:pStyle w:val="a7"/>
                              <w:numPr>
                                <w:ilvl w:val="0"/>
                                <w:numId w:val="12"/>
                              </w:numPr>
                              <w:rPr>
                                <w:color w:val="F9F9F9"/>
                                <w:sz w:val="31"/>
                              </w:rPr>
                            </w:pPr>
                            <w:r w:rsidRPr="00371B29">
                              <w:rPr>
                                <w:rFonts w:ascii="Arial" w:eastAsia="+mn-ea" w:hAnsi="Arial" w:cs="+mn-cs"/>
                                <w:b/>
                                <w:bCs/>
                                <w:color w:val="FFD25D"/>
                                <w:kern w:val="24"/>
                                <w:sz w:val="48"/>
                                <w:szCs w:val="48"/>
                              </w:rPr>
                              <w:t>Обработка информации в удобном виде</w:t>
                            </w:r>
                          </w:p>
                          <w:p w:rsidR="003C0901" w:rsidRDefault="003C0901" w:rsidP="003C0901">
                            <w:pPr>
                              <w:pStyle w:val="a7"/>
                              <w:numPr>
                                <w:ilvl w:val="0"/>
                                <w:numId w:val="12"/>
                              </w:numPr>
                              <w:rPr>
                                <w:color w:val="F9F9F9"/>
                                <w:sz w:val="31"/>
                              </w:rPr>
                            </w:pPr>
                            <w:r w:rsidRPr="00371B29">
                              <w:rPr>
                                <w:rFonts w:ascii="Arial" w:eastAsia="+mn-ea" w:hAnsi="Arial" w:cs="+mn-cs"/>
                                <w:b/>
                                <w:bCs/>
                                <w:color w:val="FFD25D"/>
                                <w:kern w:val="24"/>
                                <w:sz w:val="48"/>
                                <w:szCs w:val="48"/>
                              </w:rPr>
                              <w:t>Доступ к опыту коллег</w:t>
                            </w:r>
                          </w:p>
                          <w:p w:rsidR="003C0901" w:rsidRDefault="003C0901" w:rsidP="003C0901">
                            <w:pPr>
                              <w:pStyle w:val="a7"/>
                              <w:numPr>
                                <w:ilvl w:val="0"/>
                                <w:numId w:val="12"/>
                              </w:numPr>
                              <w:rPr>
                                <w:color w:val="F9F9F9"/>
                                <w:sz w:val="31"/>
                              </w:rPr>
                            </w:pPr>
                            <w:r w:rsidRPr="00371B29">
                              <w:rPr>
                                <w:rFonts w:ascii="Arial" w:eastAsia="+mn-ea" w:hAnsi="Arial" w:cs="+mn-cs"/>
                                <w:b/>
                                <w:bCs/>
                                <w:color w:val="FFD25D"/>
                                <w:kern w:val="24"/>
                                <w:sz w:val="48"/>
                                <w:szCs w:val="48"/>
                              </w:rPr>
                              <w:t>Адаптация готовых разработок</w:t>
                            </w:r>
                          </w:p>
                          <w:p w:rsidR="003C0901" w:rsidRDefault="003C0901" w:rsidP="003C0901"/>
                        </w:txbxContent>
                      </wps:txbx>
                      <wps:bodyPr vert="horz" wrap="square" lIns="91440" tIns="45720" rIns="91440" bIns="45720" numCol="1" anchor="ctr" anchorCtr="0" compatLnSpc="1">
                        <a:prstTxWarp prst="textNoShape">
                          <a:avLst/>
                        </a:prstTxWarp>
                        <a:norm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0;margin-top:-.35pt;width:318.15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" filled="f" stroked="f">
                <v:path arrowok="t"/>
                <o:lock v:ext="edit" grouping="t"/>
                <v:textbox>
                  <w:txbxContent>
                    <w:p w:rsidR="003C0901" w:rsidRDefault="003C0901" w:rsidP="003C0901">
                      <w:pPr>
                        <w:pStyle w:val="a7"/>
                        <w:rPr>
                          <w:rFonts w:ascii="Arial" w:eastAsia="+mn-ea" w:hAnsi="Arial" w:cs="+mn-cs"/>
                          <w:b/>
                          <w:bCs/>
                          <w:color w:val="FFD25D"/>
                          <w:kern w:val="24"/>
                          <w:sz w:val="48"/>
                          <w:szCs w:val="48"/>
                        </w:rPr>
                      </w:pPr>
                    </w:p>
                    <w:p w:rsidR="003C0901" w:rsidRDefault="003C0901" w:rsidP="003C0901">
                      <w:pPr>
                        <w:pStyle w:val="a7"/>
                        <w:rPr>
                          <w:color w:val="F9F9F9"/>
                          <w:sz w:val="31"/>
                        </w:rPr>
                      </w:pPr>
                    </w:p>
                    <w:p w:rsidR="003C0901" w:rsidRDefault="003C0901" w:rsidP="003C0901">
                      <w:pPr>
                        <w:pStyle w:val="a7"/>
                        <w:numPr>
                          <w:ilvl w:val="0"/>
                          <w:numId w:val="12"/>
                        </w:numPr>
                        <w:rPr>
                          <w:color w:val="F9F9F9"/>
                          <w:sz w:val="31"/>
                        </w:rPr>
                      </w:pPr>
                      <w:r w:rsidRPr="00371B29">
                        <w:rPr>
                          <w:rFonts w:ascii="Arial" w:eastAsia="+mn-ea" w:hAnsi="Arial" w:cs="+mn-cs"/>
                          <w:b/>
                          <w:bCs/>
                          <w:color w:val="FFD25D"/>
                          <w:kern w:val="24"/>
                          <w:sz w:val="48"/>
                          <w:szCs w:val="48"/>
                        </w:rPr>
                        <w:t xml:space="preserve">Соединение </w:t>
                      </w:r>
                      <w:proofErr w:type="gramStart"/>
                      <w:r w:rsidRPr="00371B29">
                        <w:rPr>
                          <w:rFonts w:ascii="Arial" w:eastAsia="+mn-ea" w:hAnsi="Arial" w:cs="+mn-cs"/>
                          <w:b/>
                          <w:bCs/>
                          <w:color w:val="FFD25D"/>
                          <w:kern w:val="24"/>
                          <w:sz w:val="48"/>
                          <w:szCs w:val="48"/>
                        </w:rPr>
                        <w:t>различных</w:t>
                      </w:r>
                      <w:proofErr w:type="gramEnd"/>
                      <w:r w:rsidRPr="00371B29">
                        <w:rPr>
                          <w:rFonts w:ascii="Arial" w:eastAsia="+mn-ea" w:hAnsi="Arial" w:cs="+mn-cs"/>
                          <w:b/>
                          <w:bCs/>
                          <w:color w:val="FFD25D"/>
                          <w:kern w:val="24"/>
                          <w:sz w:val="48"/>
                          <w:szCs w:val="48"/>
                        </w:rPr>
                        <w:t xml:space="preserve"> ТСО</w:t>
                      </w:r>
                    </w:p>
                    <w:p w:rsidR="003C0901" w:rsidRDefault="003C0901" w:rsidP="003C0901">
                      <w:pPr>
                        <w:pStyle w:val="a7"/>
                        <w:numPr>
                          <w:ilvl w:val="0"/>
                          <w:numId w:val="12"/>
                        </w:numPr>
                        <w:rPr>
                          <w:color w:val="F9F9F9"/>
                          <w:sz w:val="31"/>
                        </w:rPr>
                      </w:pPr>
                      <w:r w:rsidRPr="00371B29">
                        <w:rPr>
                          <w:rFonts w:ascii="Arial" w:eastAsia="+mn-ea" w:hAnsi="Arial" w:cs="+mn-cs"/>
                          <w:b/>
                          <w:bCs/>
                          <w:color w:val="FFD25D"/>
                          <w:kern w:val="24"/>
                          <w:sz w:val="48"/>
                          <w:szCs w:val="48"/>
                        </w:rPr>
                        <w:t>Большой объем информации</w:t>
                      </w:r>
                    </w:p>
                    <w:p w:rsidR="003C0901" w:rsidRDefault="003C0901" w:rsidP="003C0901">
                      <w:pPr>
                        <w:pStyle w:val="a7"/>
                        <w:numPr>
                          <w:ilvl w:val="0"/>
                          <w:numId w:val="12"/>
                        </w:numPr>
                        <w:rPr>
                          <w:color w:val="F9F9F9"/>
                          <w:sz w:val="31"/>
                        </w:rPr>
                      </w:pPr>
                      <w:r w:rsidRPr="00371B29">
                        <w:rPr>
                          <w:rFonts w:ascii="Arial" w:eastAsia="+mn-ea" w:hAnsi="Arial" w:cs="+mn-cs"/>
                          <w:b/>
                          <w:bCs/>
                          <w:color w:val="FFD25D"/>
                          <w:kern w:val="24"/>
                          <w:sz w:val="48"/>
                          <w:szCs w:val="48"/>
                        </w:rPr>
                        <w:t>Обработка информации в удобном виде</w:t>
                      </w:r>
                    </w:p>
                    <w:p w:rsidR="003C0901" w:rsidRDefault="003C0901" w:rsidP="003C0901">
                      <w:pPr>
                        <w:pStyle w:val="a7"/>
                        <w:numPr>
                          <w:ilvl w:val="0"/>
                          <w:numId w:val="12"/>
                        </w:numPr>
                        <w:rPr>
                          <w:color w:val="F9F9F9"/>
                          <w:sz w:val="31"/>
                        </w:rPr>
                      </w:pPr>
                      <w:r w:rsidRPr="00371B29">
                        <w:rPr>
                          <w:rFonts w:ascii="Arial" w:eastAsia="+mn-ea" w:hAnsi="Arial" w:cs="+mn-cs"/>
                          <w:b/>
                          <w:bCs/>
                          <w:color w:val="FFD25D"/>
                          <w:kern w:val="24"/>
                          <w:sz w:val="48"/>
                          <w:szCs w:val="48"/>
                        </w:rPr>
                        <w:t>Доступ к опыту коллег</w:t>
                      </w:r>
                    </w:p>
                    <w:p w:rsidR="003C0901" w:rsidRDefault="003C0901" w:rsidP="003C0901">
                      <w:pPr>
                        <w:pStyle w:val="a7"/>
                        <w:numPr>
                          <w:ilvl w:val="0"/>
                          <w:numId w:val="12"/>
                        </w:numPr>
                        <w:rPr>
                          <w:color w:val="F9F9F9"/>
                          <w:sz w:val="31"/>
                        </w:rPr>
                      </w:pPr>
                      <w:r w:rsidRPr="00371B29">
                        <w:rPr>
                          <w:rFonts w:ascii="Arial" w:eastAsia="+mn-ea" w:hAnsi="Arial" w:cs="+mn-cs"/>
                          <w:b/>
                          <w:bCs/>
                          <w:color w:val="FFD25D"/>
                          <w:kern w:val="24"/>
                          <w:sz w:val="48"/>
                          <w:szCs w:val="48"/>
                        </w:rPr>
                        <w:t>Адаптация готовых разработок</w:t>
                      </w:r>
                    </w:p>
                    <w:p w:rsidR="003C0901" w:rsidRDefault="003C0901" w:rsidP="003C0901"/>
                  </w:txbxContent>
                </v:textbox>
              </v:rect>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1524000</wp:posOffset>
                </wp:positionH>
                <wp:positionV relativeFrom="paragraph">
                  <wp:posOffset>0</wp:posOffset>
                </wp:positionV>
                <wp:extent cx="4356100" cy="4500880"/>
                <wp:effectExtent l="0" t="0" r="0" b="0"/>
                <wp:wrapNone/>
                <wp:docPr id="6" name="Прямоугольник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356100" cy="450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901" w:rsidRPr="00371B29" w:rsidRDefault="003C0901" w:rsidP="003C0901">
                            <w:pPr>
                              <w:pStyle w:val="a7"/>
                              <w:numPr>
                                <w:ilvl w:val="0"/>
                                <w:numId w:val="13"/>
                              </w:numPr>
                              <w:rPr>
                                <w:color w:val="F9F9F9"/>
                              </w:rPr>
                            </w:pPr>
                            <w:r>
                              <w:rPr>
                                <w:rFonts w:ascii="Arial" w:eastAsia="+mn-ea" w:hAnsi="Arial" w:cs="+mn-cs"/>
                                <w:b/>
                                <w:bCs/>
                                <w:color w:val="FFD25D"/>
                                <w:kern w:val="24"/>
                              </w:rPr>
                              <w:t xml:space="preserve"> </w:t>
                            </w:r>
                          </w:p>
                        </w:txbxContent>
                      </wps:txbx>
                      <wps:bodyPr vert="horz" wrap="square" lIns="91440" tIns="45720" rIns="91440" bIns="45720" numCol="1" anchor="t" anchorCtr="0" compatLnSpc="1">
                        <a:prstTxWarp prst="textNoShape">
                          <a:avLst/>
                        </a:prstTxWarp>
                        <a:normAutofit fontScale="92500"/>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left:0;text-align:left;margin-left:120pt;margin-top:0;width:343pt;height:35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" filled="f" stroked="f">
                <v:path arrowok="t"/>
                <o:lock v:ext="edit" grouping="t"/>
                <v:textbox>
                  <w:txbxContent>
                    <w:p w:rsidR="003C0901" w:rsidRPr="00371B29" w:rsidRDefault="003C0901" w:rsidP="003C0901">
                      <w:pPr>
                        <w:pStyle w:val="a7"/>
                        <w:numPr>
                          <w:ilvl w:val="0"/>
                          <w:numId w:val="13"/>
                        </w:numPr>
                        <w:rPr>
                          <w:color w:val="F9F9F9"/>
                        </w:rPr>
                      </w:pPr>
                      <w:r>
                        <w:rPr>
                          <w:rFonts w:ascii="Arial" w:eastAsia="+mn-ea" w:hAnsi="Arial" w:cs="+mn-cs"/>
                          <w:b/>
                          <w:bCs/>
                          <w:color w:val="FFD25D"/>
                          <w:kern w:val="24"/>
                        </w:rPr>
                        <w:t xml:space="preserve"> </w:t>
                      </w:r>
                    </w:p>
                  </w:txbxContent>
                </v:textbox>
              </v:rect>
            </w:pict>
          </mc:Fallback>
        </mc:AlternateContent>
      </w:r>
      <w:r w:rsidRPr="00E93115">
        <w:rPr>
          <w:b/>
          <w:bCs/>
          <w:sz w:val="28"/>
          <w:szCs w:val="28"/>
          <w:lang w:val="be-BY"/>
        </w:rPr>
        <w:t>П</w:t>
      </w:r>
      <w:proofErr w:type="spellStart"/>
      <w:r w:rsidRPr="00E93115">
        <w:rPr>
          <w:b/>
          <w:bCs/>
          <w:sz w:val="28"/>
          <w:szCs w:val="28"/>
        </w:rPr>
        <w:t>рименение</w:t>
      </w:r>
      <w:proofErr w:type="spellEnd"/>
      <w:r w:rsidRPr="00E93115">
        <w:rPr>
          <w:b/>
          <w:bCs/>
          <w:sz w:val="28"/>
          <w:szCs w:val="28"/>
        </w:rPr>
        <w:t xml:space="preserve">  информационных технологий и систематическое использование ПК в процессе преподавания истории  приводит к следующим </w:t>
      </w:r>
      <w:r w:rsidRPr="00E93115">
        <w:rPr>
          <w:b/>
          <w:sz w:val="28"/>
          <w:szCs w:val="28"/>
        </w:rPr>
        <w:t>результатам.</w:t>
      </w:r>
    </w:p>
    <w:p w:rsidR="003C0901" w:rsidRPr="00E93115" w:rsidRDefault="003C0901" w:rsidP="003C0901">
      <w:pPr>
        <w:pStyle w:val="a3"/>
        <w:jc w:val="both"/>
        <w:rPr>
          <w:rFonts w:ascii="Times New Roman" w:hAnsi="Times New Roman"/>
          <w:sz w:val="28"/>
          <w:szCs w:val="28"/>
        </w:rPr>
      </w:pPr>
      <w:r w:rsidRPr="00E93115">
        <w:rPr>
          <w:rFonts w:ascii="Times New Roman" w:hAnsi="Times New Roman"/>
          <w:sz w:val="28"/>
          <w:szCs w:val="28"/>
        </w:rPr>
        <w:t> </w:t>
      </w:r>
    </w:p>
    <w:p w:rsidR="003C0901" w:rsidRPr="00E93115" w:rsidRDefault="003C0901" w:rsidP="003C0901">
      <w:pPr>
        <w:pStyle w:val="a3"/>
        <w:ind w:left="540" w:hanging="180"/>
        <w:jc w:val="both"/>
        <w:rPr>
          <w:rFonts w:ascii="Times New Roman" w:hAnsi="Times New Roman"/>
          <w:sz w:val="28"/>
          <w:szCs w:val="28"/>
        </w:rPr>
      </w:pPr>
      <w:r w:rsidRPr="00E93115">
        <w:rPr>
          <w:rFonts w:ascii="Times New Roman" w:hAnsi="Times New Roman"/>
          <w:b w:val="0"/>
          <w:bCs w:val="0"/>
          <w:sz w:val="28"/>
          <w:szCs w:val="28"/>
        </w:rPr>
        <w:t>1. Повышение уровня использования наглядности на уроке;</w:t>
      </w:r>
    </w:p>
    <w:p w:rsidR="003C0901" w:rsidRPr="00E93115" w:rsidRDefault="003C0901" w:rsidP="003C0901">
      <w:pPr>
        <w:pStyle w:val="a3"/>
        <w:ind w:left="540" w:hanging="180"/>
        <w:jc w:val="both"/>
        <w:rPr>
          <w:rFonts w:ascii="Times New Roman" w:hAnsi="Times New Roman"/>
          <w:sz w:val="28"/>
          <w:szCs w:val="28"/>
        </w:rPr>
      </w:pPr>
      <w:r w:rsidRPr="00E93115">
        <w:rPr>
          <w:rFonts w:ascii="Times New Roman" w:hAnsi="Times New Roman"/>
          <w:b w:val="0"/>
          <w:bCs w:val="0"/>
          <w:sz w:val="28"/>
          <w:szCs w:val="28"/>
        </w:rPr>
        <w:t>2. Повышение производительности урока;</w:t>
      </w:r>
    </w:p>
    <w:p w:rsidR="003C0901" w:rsidRPr="00E93115" w:rsidRDefault="003C0901" w:rsidP="003C0901">
      <w:pPr>
        <w:pStyle w:val="a3"/>
        <w:ind w:left="540" w:hanging="180"/>
        <w:jc w:val="both"/>
        <w:rPr>
          <w:rFonts w:ascii="Times New Roman" w:hAnsi="Times New Roman"/>
          <w:sz w:val="28"/>
          <w:szCs w:val="28"/>
        </w:rPr>
      </w:pPr>
      <w:r w:rsidRPr="00E93115">
        <w:rPr>
          <w:rFonts w:ascii="Times New Roman" w:hAnsi="Times New Roman"/>
          <w:b w:val="0"/>
          <w:bCs w:val="0"/>
          <w:sz w:val="28"/>
          <w:szCs w:val="28"/>
        </w:rPr>
        <w:t xml:space="preserve">3. Установление </w:t>
      </w:r>
      <w:proofErr w:type="spellStart"/>
      <w:r w:rsidRPr="00E93115">
        <w:rPr>
          <w:rFonts w:ascii="Times New Roman" w:hAnsi="Times New Roman"/>
          <w:b w:val="0"/>
          <w:bCs w:val="0"/>
          <w:sz w:val="28"/>
          <w:szCs w:val="28"/>
        </w:rPr>
        <w:t>межпредметных</w:t>
      </w:r>
      <w:proofErr w:type="spellEnd"/>
      <w:r w:rsidRPr="00E93115">
        <w:rPr>
          <w:rFonts w:ascii="Times New Roman" w:hAnsi="Times New Roman"/>
          <w:b w:val="0"/>
          <w:bCs w:val="0"/>
          <w:sz w:val="28"/>
          <w:szCs w:val="28"/>
        </w:rPr>
        <w:t xml:space="preserve"> связей с уроками  информатики, физики, литературы и др.</w:t>
      </w:r>
    </w:p>
    <w:p w:rsidR="003C0901" w:rsidRPr="00E93115" w:rsidRDefault="003C0901" w:rsidP="003C0901">
      <w:pPr>
        <w:pStyle w:val="a3"/>
        <w:ind w:left="540" w:hanging="180"/>
        <w:jc w:val="both"/>
        <w:rPr>
          <w:rFonts w:ascii="Times New Roman" w:hAnsi="Times New Roman"/>
          <w:sz w:val="28"/>
          <w:szCs w:val="28"/>
        </w:rPr>
      </w:pPr>
      <w:r w:rsidRPr="00E93115">
        <w:rPr>
          <w:rFonts w:ascii="Times New Roman" w:hAnsi="Times New Roman"/>
          <w:b w:val="0"/>
          <w:bCs w:val="0"/>
          <w:sz w:val="28"/>
          <w:szCs w:val="28"/>
        </w:rPr>
        <w:t>4. Возможность организации проектной деятельности учащихся по созданию учебных программ под руководством учителей информатики и истории.</w:t>
      </w:r>
    </w:p>
    <w:p w:rsidR="003C0901" w:rsidRPr="00E93115" w:rsidRDefault="003C0901" w:rsidP="003C0901">
      <w:pPr>
        <w:pStyle w:val="a3"/>
        <w:ind w:left="540" w:hanging="180"/>
        <w:jc w:val="both"/>
        <w:rPr>
          <w:rFonts w:ascii="Times New Roman" w:hAnsi="Times New Roman"/>
          <w:sz w:val="28"/>
          <w:szCs w:val="28"/>
        </w:rPr>
      </w:pPr>
      <w:r w:rsidRPr="00E93115">
        <w:rPr>
          <w:rFonts w:ascii="Times New Roman" w:hAnsi="Times New Roman"/>
          <w:b w:val="0"/>
          <w:bCs w:val="0"/>
          <w:sz w:val="28"/>
          <w:szCs w:val="28"/>
        </w:rPr>
        <w:t>5. Необходимость обращать огромное внимание на логику подачи учебного материала положительным образом сказывается на  уровне знаний учащихся.</w:t>
      </w:r>
    </w:p>
    <w:p w:rsidR="003C0901" w:rsidRPr="00E93115" w:rsidRDefault="003C0901" w:rsidP="003C0901">
      <w:pPr>
        <w:pStyle w:val="a3"/>
        <w:ind w:left="540" w:hanging="180"/>
        <w:jc w:val="both"/>
        <w:rPr>
          <w:rFonts w:ascii="Times New Roman" w:hAnsi="Times New Roman"/>
          <w:sz w:val="28"/>
          <w:szCs w:val="28"/>
        </w:rPr>
      </w:pPr>
      <w:r w:rsidRPr="00E93115">
        <w:rPr>
          <w:rFonts w:ascii="Times New Roman" w:hAnsi="Times New Roman"/>
          <w:b w:val="0"/>
          <w:bCs w:val="0"/>
          <w:sz w:val="28"/>
          <w:szCs w:val="28"/>
        </w:rPr>
        <w:t>6. Улучшаются взаимоотношения учителя с учениками, далекими от истории, но увлеченными ПК. Подростки начинают видеть в преподавателе «родственную душу».</w:t>
      </w:r>
    </w:p>
    <w:p w:rsidR="003C0901" w:rsidRPr="00E93115" w:rsidRDefault="003C0901" w:rsidP="003C0901">
      <w:pPr>
        <w:pStyle w:val="a3"/>
        <w:ind w:left="540" w:hanging="180"/>
        <w:jc w:val="both"/>
        <w:rPr>
          <w:rFonts w:ascii="Times New Roman" w:hAnsi="Times New Roman"/>
          <w:sz w:val="28"/>
          <w:szCs w:val="28"/>
        </w:rPr>
      </w:pPr>
      <w:r w:rsidRPr="00E93115">
        <w:rPr>
          <w:rFonts w:ascii="Times New Roman" w:hAnsi="Times New Roman"/>
          <w:b w:val="0"/>
          <w:bCs w:val="0"/>
          <w:sz w:val="28"/>
          <w:szCs w:val="28"/>
        </w:rPr>
        <w:t>7. А самое главное - у учеников меняется отношение к ПК  как к дорогой, увлекательной игрушке. Ребята начинают воспринимать его в качестве универсального инструмента для работы в любой области человеческой деятельности.</w:t>
      </w:r>
    </w:p>
    <w:p w:rsidR="003C0901" w:rsidRPr="00E93115" w:rsidRDefault="003C0901" w:rsidP="003C0901">
      <w:pPr>
        <w:pStyle w:val="auto"/>
        <w:jc w:val="both"/>
        <w:rPr>
          <w:sz w:val="28"/>
          <w:szCs w:val="28"/>
        </w:rPr>
      </w:pPr>
      <w:r w:rsidRPr="00E93115">
        <w:rPr>
          <w:sz w:val="28"/>
          <w:szCs w:val="28"/>
        </w:rPr>
        <w:t>Какова перспектива использования ПК на уроках истории?</w:t>
      </w:r>
    </w:p>
    <w:p w:rsidR="003C0901" w:rsidRPr="00E93115" w:rsidRDefault="003C0901" w:rsidP="003C0901">
      <w:pPr>
        <w:jc w:val="both"/>
        <w:rPr>
          <w:sz w:val="28"/>
          <w:szCs w:val="28"/>
        </w:rPr>
      </w:pPr>
      <w:bookmarkStart w:id="3" w:name="p80949-16"/>
      <w:bookmarkEnd w:id="3"/>
      <w:r w:rsidRPr="00E93115">
        <w:rPr>
          <w:rStyle w:val="nobr"/>
          <w:sz w:val="28"/>
          <w:szCs w:val="28"/>
        </w:rPr>
        <w:t>5–7</w:t>
      </w:r>
      <w:r w:rsidRPr="00E93115">
        <w:rPr>
          <w:sz w:val="28"/>
          <w:szCs w:val="28"/>
        </w:rPr>
        <w:t xml:space="preserve"> классы     </w:t>
      </w:r>
    </w:p>
    <w:p w:rsidR="003C0901" w:rsidRPr="00E93115" w:rsidRDefault="003C0901" w:rsidP="003C0901">
      <w:pPr>
        <w:pStyle w:val="auto"/>
        <w:numPr>
          <w:ilvl w:val="0"/>
          <w:numId w:val="4"/>
        </w:numPr>
        <w:jc w:val="both"/>
        <w:rPr>
          <w:sz w:val="28"/>
          <w:szCs w:val="28"/>
        </w:rPr>
      </w:pPr>
      <w:r w:rsidRPr="00E93115">
        <w:rPr>
          <w:sz w:val="28"/>
          <w:szCs w:val="28"/>
        </w:rPr>
        <w:t xml:space="preserve">Применение компьютера как ТСО. </w:t>
      </w:r>
    </w:p>
    <w:p w:rsidR="003C0901" w:rsidRPr="00E93115" w:rsidRDefault="003C0901" w:rsidP="003C0901">
      <w:pPr>
        <w:pStyle w:val="auto"/>
        <w:numPr>
          <w:ilvl w:val="0"/>
          <w:numId w:val="4"/>
        </w:numPr>
        <w:jc w:val="both"/>
        <w:rPr>
          <w:sz w:val="28"/>
          <w:szCs w:val="28"/>
        </w:rPr>
      </w:pPr>
      <w:r w:rsidRPr="00E93115">
        <w:rPr>
          <w:sz w:val="28"/>
          <w:szCs w:val="28"/>
        </w:rPr>
        <w:t>Частичное использование для контроля знаний.</w:t>
      </w:r>
    </w:p>
    <w:p w:rsidR="003C0901" w:rsidRPr="00E93115" w:rsidRDefault="003C0901" w:rsidP="003C0901">
      <w:pPr>
        <w:pStyle w:val="auto"/>
        <w:jc w:val="both"/>
        <w:rPr>
          <w:sz w:val="28"/>
          <w:szCs w:val="28"/>
        </w:rPr>
      </w:pPr>
      <w:r w:rsidRPr="00E93115">
        <w:rPr>
          <w:rStyle w:val="nobr"/>
          <w:sz w:val="28"/>
          <w:szCs w:val="28"/>
        </w:rPr>
        <w:t>8–9</w:t>
      </w:r>
      <w:r w:rsidRPr="00E93115">
        <w:rPr>
          <w:sz w:val="28"/>
          <w:szCs w:val="28"/>
        </w:rPr>
        <w:t xml:space="preserve"> </w:t>
      </w:r>
    </w:p>
    <w:p w:rsidR="003C0901" w:rsidRPr="00E93115" w:rsidRDefault="003C0901" w:rsidP="003C0901">
      <w:pPr>
        <w:pStyle w:val="auto"/>
        <w:numPr>
          <w:ilvl w:val="0"/>
          <w:numId w:val="5"/>
        </w:numPr>
        <w:jc w:val="both"/>
        <w:rPr>
          <w:sz w:val="28"/>
          <w:szCs w:val="28"/>
        </w:rPr>
      </w:pPr>
      <w:r w:rsidRPr="00E93115">
        <w:rPr>
          <w:sz w:val="28"/>
          <w:szCs w:val="28"/>
        </w:rPr>
        <w:t>Применение компьютера как ТСО.</w:t>
      </w:r>
    </w:p>
    <w:p w:rsidR="003C0901" w:rsidRPr="00E93115" w:rsidRDefault="003C0901" w:rsidP="003C0901">
      <w:pPr>
        <w:pStyle w:val="auto"/>
        <w:numPr>
          <w:ilvl w:val="0"/>
          <w:numId w:val="5"/>
        </w:numPr>
        <w:jc w:val="both"/>
        <w:rPr>
          <w:sz w:val="28"/>
          <w:szCs w:val="28"/>
        </w:rPr>
      </w:pPr>
      <w:r w:rsidRPr="00E93115">
        <w:rPr>
          <w:sz w:val="28"/>
          <w:szCs w:val="28"/>
        </w:rPr>
        <w:t xml:space="preserve"> Использование для контроля и самоконтроля усвоения знаний (составление тестовых заданий в тестовой среде самим учителем)</w:t>
      </w:r>
    </w:p>
    <w:p w:rsidR="003C0901" w:rsidRPr="00E93115" w:rsidRDefault="003C0901" w:rsidP="003C0901">
      <w:pPr>
        <w:pStyle w:val="auto"/>
        <w:numPr>
          <w:ilvl w:val="0"/>
          <w:numId w:val="5"/>
        </w:numPr>
        <w:jc w:val="both"/>
        <w:rPr>
          <w:sz w:val="28"/>
          <w:szCs w:val="28"/>
        </w:rPr>
      </w:pPr>
      <w:r w:rsidRPr="00E93115">
        <w:rPr>
          <w:sz w:val="28"/>
          <w:szCs w:val="28"/>
        </w:rPr>
        <w:t xml:space="preserve"> Частичное выполнение элементов проектной работы. </w:t>
      </w:r>
    </w:p>
    <w:p w:rsidR="003C0901" w:rsidRPr="00E93115" w:rsidRDefault="003C0901" w:rsidP="003C0901">
      <w:pPr>
        <w:pStyle w:val="auto"/>
        <w:jc w:val="both"/>
        <w:rPr>
          <w:sz w:val="28"/>
          <w:szCs w:val="28"/>
        </w:rPr>
      </w:pPr>
      <w:r w:rsidRPr="00E93115">
        <w:rPr>
          <w:rStyle w:val="nobr"/>
          <w:sz w:val="28"/>
          <w:szCs w:val="28"/>
        </w:rPr>
        <w:t>10–11</w:t>
      </w:r>
      <w:r w:rsidRPr="00E93115">
        <w:rPr>
          <w:sz w:val="28"/>
          <w:szCs w:val="28"/>
        </w:rPr>
        <w:t xml:space="preserve"> классы</w:t>
      </w:r>
    </w:p>
    <w:p w:rsidR="003C0901" w:rsidRPr="00E93115" w:rsidRDefault="003C0901" w:rsidP="003C0901">
      <w:pPr>
        <w:pStyle w:val="auto"/>
        <w:numPr>
          <w:ilvl w:val="0"/>
          <w:numId w:val="6"/>
        </w:numPr>
        <w:jc w:val="both"/>
        <w:rPr>
          <w:sz w:val="28"/>
          <w:szCs w:val="28"/>
        </w:rPr>
      </w:pPr>
      <w:r w:rsidRPr="00E93115">
        <w:rPr>
          <w:sz w:val="28"/>
          <w:szCs w:val="28"/>
        </w:rPr>
        <w:t xml:space="preserve">Применение компьютера как ТСО. </w:t>
      </w:r>
    </w:p>
    <w:p w:rsidR="003C0901" w:rsidRPr="00E93115" w:rsidRDefault="003C0901" w:rsidP="003C0901">
      <w:pPr>
        <w:pStyle w:val="auto"/>
        <w:numPr>
          <w:ilvl w:val="0"/>
          <w:numId w:val="6"/>
        </w:numPr>
        <w:jc w:val="both"/>
        <w:rPr>
          <w:sz w:val="28"/>
          <w:szCs w:val="28"/>
        </w:rPr>
      </w:pPr>
      <w:r w:rsidRPr="00E93115">
        <w:rPr>
          <w:sz w:val="28"/>
          <w:szCs w:val="28"/>
        </w:rPr>
        <w:t xml:space="preserve">Использование для контроля и самоконтроля усвоения знаний </w:t>
      </w:r>
    </w:p>
    <w:p w:rsidR="003C0901" w:rsidRPr="00E93115" w:rsidRDefault="003C0901" w:rsidP="003C0901">
      <w:pPr>
        <w:pStyle w:val="auto"/>
        <w:numPr>
          <w:ilvl w:val="0"/>
          <w:numId w:val="6"/>
        </w:numPr>
        <w:jc w:val="both"/>
        <w:rPr>
          <w:sz w:val="28"/>
          <w:szCs w:val="28"/>
        </w:rPr>
      </w:pPr>
      <w:r w:rsidRPr="00E93115">
        <w:rPr>
          <w:sz w:val="28"/>
          <w:szCs w:val="28"/>
        </w:rPr>
        <w:t>Создание проектной работы (итоговая творческая работа: решение исторической проблемы с применением компьютерных технолог</w:t>
      </w:r>
      <w:bookmarkStart w:id="4" w:name="p80949-17"/>
      <w:bookmarkStart w:id="5" w:name="p80949-21"/>
      <w:bookmarkStart w:id="6" w:name="p80949-18"/>
      <w:bookmarkStart w:id="7" w:name="p80949-19"/>
      <w:bookmarkStart w:id="8" w:name="p80949-20"/>
      <w:bookmarkStart w:id="9" w:name="p80949-22"/>
      <w:bookmarkStart w:id="10" w:name="p80949-23"/>
      <w:bookmarkStart w:id="11" w:name="p80949-24"/>
      <w:bookmarkStart w:id="12" w:name="p80949-25"/>
      <w:bookmarkStart w:id="13" w:name="p80949-26"/>
      <w:bookmarkStart w:id="14" w:name="p80949-27"/>
      <w:bookmarkEnd w:id="4"/>
      <w:bookmarkEnd w:id="5"/>
      <w:bookmarkEnd w:id="6"/>
      <w:bookmarkEnd w:id="7"/>
      <w:bookmarkEnd w:id="8"/>
      <w:bookmarkEnd w:id="9"/>
      <w:bookmarkEnd w:id="10"/>
      <w:bookmarkEnd w:id="11"/>
      <w:bookmarkEnd w:id="12"/>
      <w:bookmarkEnd w:id="13"/>
      <w:bookmarkEnd w:id="14"/>
      <w:r w:rsidRPr="00E93115">
        <w:rPr>
          <w:sz w:val="28"/>
          <w:szCs w:val="28"/>
        </w:rPr>
        <w:t>ий)</w:t>
      </w:r>
    </w:p>
    <w:p w:rsidR="003C0901" w:rsidRPr="00E93115" w:rsidRDefault="003C0901" w:rsidP="003C0901">
      <w:pPr>
        <w:pStyle w:val="auto"/>
        <w:jc w:val="both"/>
        <w:rPr>
          <w:sz w:val="28"/>
          <w:szCs w:val="28"/>
        </w:rPr>
      </w:pPr>
      <w:r w:rsidRPr="00E93115">
        <w:rPr>
          <w:sz w:val="28"/>
          <w:szCs w:val="28"/>
          <w:lang w:val="be-BY"/>
        </w:rPr>
        <w:lastRenderedPageBreak/>
        <w:t xml:space="preserve">    </w:t>
      </w:r>
      <w:r w:rsidRPr="00E93115">
        <w:rPr>
          <w:sz w:val="28"/>
          <w:szCs w:val="28"/>
        </w:rPr>
        <w:t>Одно из направлений применения новых компьютерных технологий – работа с сильными учениками, с теми, кто имеет способности к гуманитарным дисциплинам и проявляет к ним повышенный интерес.</w:t>
      </w:r>
    </w:p>
    <w:p w:rsidR="003C0901" w:rsidRPr="00E57152" w:rsidRDefault="003C0901" w:rsidP="003C0901">
      <w:pPr>
        <w:ind w:firstLine="708"/>
        <w:jc w:val="both"/>
        <w:rPr>
          <w:b/>
          <w:i/>
          <w:sz w:val="28"/>
          <w:szCs w:val="28"/>
        </w:rPr>
      </w:pPr>
      <w:bookmarkStart w:id="15" w:name="p80949-28"/>
      <w:bookmarkEnd w:id="15"/>
      <w:r w:rsidRPr="00E93115">
        <w:rPr>
          <w:sz w:val="28"/>
          <w:szCs w:val="28"/>
        </w:rPr>
        <w:t>Методика заключается в следующем: после завершения изучения той или иной темы учащиеся, посещающие факультатив « Теория и практика тестирования на уроках истории»,</w:t>
      </w:r>
      <w:r>
        <w:rPr>
          <w:sz w:val="28"/>
          <w:szCs w:val="28"/>
        </w:rPr>
        <w:t xml:space="preserve"> «</w:t>
      </w:r>
      <w:proofErr w:type="spellStart"/>
      <w:r>
        <w:rPr>
          <w:sz w:val="28"/>
          <w:szCs w:val="28"/>
        </w:rPr>
        <w:t>Беларуские</w:t>
      </w:r>
      <w:proofErr w:type="spellEnd"/>
      <w:r>
        <w:rPr>
          <w:sz w:val="28"/>
          <w:szCs w:val="28"/>
        </w:rPr>
        <w:t xml:space="preserve"> земли в составе ВКЛ»</w:t>
      </w:r>
      <w:r w:rsidRPr="00E93115">
        <w:rPr>
          <w:sz w:val="28"/>
          <w:szCs w:val="28"/>
        </w:rPr>
        <w:t xml:space="preserve"> </w:t>
      </w:r>
      <w:r>
        <w:rPr>
          <w:sz w:val="28"/>
          <w:szCs w:val="28"/>
        </w:rPr>
        <w:t xml:space="preserve"> </w:t>
      </w:r>
      <w:r w:rsidRPr="00E93115">
        <w:rPr>
          <w:sz w:val="28"/>
          <w:szCs w:val="28"/>
        </w:rPr>
        <w:t xml:space="preserve"> просматривают соответствующие презентации, делают необходимые записи в тетрадях (дополнительный материал, схемы, выводы), затем приступают к работе с диском (индивидуально</w:t>
      </w:r>
      <w:r w:rsidRPr="00E57152">
        <w:rPr>
          <w:b/>
          <w:i/>
          <w:sz w:val="28"/>
          <w:szCs w:val="28"/>
        </w:rPr>
        <w:t xml:space="preserve">). </w:t>
      </w:r>
      <w:bookmarkStart w:id="16" w:name="p80949-29"/>
      <w:bookmarkEnd w:id="16"/>
      <w:r w:rsidRPr="00E57152">
        <w:rPr>
          <w:b/>
          <w:i/>
          <w:sz w:val="28"/>
          <w:szCs w:val="28"/>
        </w:rPr>
        <w:t>Могут делать презентации самостоятельно (Даша Причины образования ВКЛ</w:t>
      </w:r>
      <w:proofErr w:type="gramStart"/>
      <w:r w:rsidRPr="00E57152">
        <w:rPr>
          <w:b/>
          <w:i/>
          <w:sz w:val="28"/>
          <w:szCs w:val="28"/>
        </w:rPr>
        <w:t>)П</w:t>
      </w:r>
      <w:proofErr w:type="gramEnd"/>
      <w:r w:rsidRPr="00E57152">
        <w:rPr>
          <w:b/>
          <w:i/>
          <w:sz w:val="28"/>
          <w:szCs w:val="28"/>
        </w:rPr>
        <w:t>утешествие в Полоцк</w:t>
      </w:r>
    </w:p>
    <w:p w:rsidR="003C0901" w:rsidRPr="00E93115" w:rsidRDefault="003C0901" w:rsidP="003C0901">
      <w:pPr>
        <w:pStyle w:val="auto"/>
        <w:ind w:firstLine="708"/>
        <w:jc w:val="both"/>
        <w:rPr>
          <w:sz w:val="28"/>
          <w:szCs w:val="28"/>
        </w:rPr>
      </w:pPr>
      <w:r w:rsidRPr="00E93115">
        <w:rPr>
          <w:sz w:val="28"/>
          <w:szCs w:val="28"/>
        </w:rPr>
        <w:t>Другое направление испо</w:t>
      </w:r>
      <w:r>
        <w:rPr>
          <w:sz w:val="28"/>
          <w:szCs w:val="28"/>
        </w:rPr>
        <w:t>льзования ресурсов компьютер</w:t>
      </w:r>
      <w:proofErr w:type="gramStart"/>
      <w:r>
        <w:rPr>
          <w:sz w:val="28"/>
          <w:szCs w:val="28"/>
        </w:rPr>
        <w:t>а</w:t>
      </w:r>
      <w:r w:rsidRPr="00E93115">
        <w:rPr>
          <w:sz w:val="28"/>
          <w:szCs w:val="28"/>
        </w:rPr>
        <w:t>–</w:t>
      </w:r>
      <w:proofErr w:type="gramEnd"/>
      <w:r w:rsidRPr="00E93115">
        <w:rPr>
          <w:sz w:val="28"/>
          <w:szCs w:val="28"/>
        </w:rPr>
        <w:t xml:space="preserve"> занятия со слабоуспевающими учениками. Так, ребята 6 класса на индивидуальных занятиях работали с материалами уроков – презентаций по разделу “ Раннее средневековье”, что помогло ликвидировать пробелы в знаниях, повысить успеваемость и интерес к изучению предмета. Поскольку на таких уроках включается зрительная память, яркие иллюстрации, карты, схемы, выделенные вопросы и задания облегчают усвоение, запоминание и понимание отдельных тем.</w:t>
      </w:r>
    </w:p>
    <w:p w:rsidR="003C0901" w:rsidRPr="00E93115" w:rsidRDefault="003C0901" w:rsidP="003C0901">
      <w:pPr>
        <w:ind w:firstLine="708"/>
        <w:jc w:val="both"/>
        <w:rPr>
          <w:sz w:val="28"/>
          <w:szCs w:val="28"/>
        </w:rPr>
      </w:pPr>
      <w:bookmarkStart w:id="17" w:name="p80949-30"/>
      <w:bookmarkEnd w:id="17"/>
      <w:r w:rsidRPr="00E93115">
        <w:rPr>
          <w:sz w:val="28"/>
          <w:szCs w:val="28"/>
        </w:rPr>
        <w:t>Информационные технологии незаменимы:</w:t>
      </w:r>
    </w:p>
    <w:p w:rsidR="003C0901" w:rsidRPr="00E93115" w:rsidRDefault="003C0901" w:rsidP="003C0901">
      <w:pPr>
        <w:pStyle w:val="auto"/>
        <w:jc w:val="both"/>
        <w:rPr>
          <w:sz w:val="28"/>
          <w:szCs w:val="28"/>
        </w:rPr>
      </w:pPr>
      <w:r w:rsidRPr="00E93115">
        <w:rPr>
          <w:sz w:val="28"/>
          <w:szCs w:val="28"/>
        </w:rPr>
        <w:t>· на факультативных, индивидуальных занятиях;</w:t>
      </w:r>
    </w:p>
    <w:p w:rsidR="003C0901" w:rsidRPr="00E93115" w:rsidRDefault="003C0901" w:rsidP="003C0901">
      <w:pPr>
        <w:pStyle w:val="auto"/>
        <w:jc w:val="both"/>
        <w:rPr>
          <w:sz w:val="28"/>
          <w:szCs w:val="28"/>
        </w:rPr>
      </w:pPr>
      <w:r w:rsidRPr="00E93115">
        <w:rPr>
          <w:sz w:val="28"/>
          <w:szCs w:val="28"/>
        </w:rPr>
        <w:t>· для организации проверочных уроков, тестирования;</w:t>
      </w:r>
    </w:p>
    <w:p w:rsidR="003C0901" w:rsidRPr="00E93115" w:rsidRDefault="003C0901" w:rsidP="003C0901">
      <w:pPr>
        <w:pStyle w:val="auto"/>
        <w:jc w:val="both"/>
        <w:rPr>
          <w:sz w:val="28"/>
          <w:szCs w:val="28"/>
        </w:rPr>
      </w:pPr>
      <w:r w:rsidRPr="00E93115">
        <w:rPr>
          <w:sz w:val="28"/>
          <w:szCs w:val="28"/>
        </w:rPr>
        <w:t>· при проведении вводных лекций;</w:t>
      </w:r>
    </w:p>
    <w:p w:rsidR="003C0901" w:rsidRPr="00E93115" w:rsidRDefault="003C0901" w:rsidP="003C0901">
      <w:pPr>
        <w:pStyle w:val="auto"/>
        <w:jc w:val="both"/>
        <w:rPr>
          <w:sz w:val="28"/>
          <w:szCs w:val="28"/>
        </w:rPr>
      </w:pPr>
      <w:r w:rsidRPr="00E93115">
        <w:rPr>
          <w:sz w:val="28"/>
          <w:szCs w:val="28"/>
        </w:rPr>
        <w:t>· в ходе выполнения домашнего задания, написания рефератов, докладов;</w:t>
      </w:r>
    </w:p>
    <w:p w:rsidR="003C0901" w:rsidRPr="008B38AD" w:rsidRDefault="003C0901" w:rsidP="003C0901">
      <w:pPr>
        <w:pStyle w:val="a7"/>
        <w:ind w:left="0"/>
        <w:jc w:val="both"/>
        <w:textAlignment w:val="baseline"/>
      </w:pPr>
      <w:r>
        <w:rPr>
          <w:sz w:val="28"/>
          <w:szCs w:val="28"/>
        </w:rPr>
        <w:t xml:space="preserve">. </w:t>
      </w:r>
      <w:r w:rsidRPr="00E93115">
        <w:rPr>
          <w:sz w:val="28"/>
          <w:szCs w:val="28"/>
        </w:rPr>
        <w:t xml:space="preserve">при написании, оформлении и представлении исследовательской работы. </w:t>
      </w:r>
    </w:p>
    <w:p w:rsidR="003C0901" w:rsidRPr="008B38AD" w:rsidRDefault="003C0901" w:rsidP="003C0901">
      <w:pPr>
        <w:pStyle w:val="a7"/>
        <w:ind w:left="0"/>
        <w:jc w:val="both"/>
        <w:textAlignment w:val="baseline"/>
      </w:pPr>
    </w:p>
    <w:p w:rsidR="003C0901" w:rsidRDefault="003C0901" w:rsidP="003C0901">
      <w:pPr>
        <w:pStyle w:val="a7"/>
        <w:ind w:left="0"/>
        <w:jc w:val="both"/>
        <w:textAlignment w:val="baseline"/>
      </w:pPr>
    </w:p>
    <w:p w:rsidR="003C0901" w:rsidRDefault="003C0901" w:rsidP="003C0901">
      <w:pPr>
        <w:pStyle w:val="a7"/>
        <w:ind w:left="0"/>
        <w:jc w:val="both"/>
        <w:textAlignment w:val="baseline"/>
      </w:pPr>
    </w:p>
    <w:p w:rsidR="003C0901" w:rsidRDefault="003C0901" w:rsidP="003C0901">
      <w:pPr>
        <w:pStyle w:val="a7"/>
        <w:ind w:left="0"/>
        <w:jc w:val="both"/>
        <w:textAlignment w:val="baseline"/>
      </w:pPr>
    </w:p>
    <w:p w:rsidR="003C0901" w:rsidRPr="008B38AD" w:rsidRDefault="003C0901" w:rsidP="003C0901">
      <w:pPr>
        <w:pStyle w:val="a7"/>
        <w:ind w:left="0"/>
        <w:jc w:val="both"/>
        <w:textAlignment w:val="baseline"/>
        <w:rPr>
          <w:sz w:val="32"/>
          <w:szCs w:val="32"/>
        </w:rPr>
      </w:pPr>
      <w:r>
        <w:t xml:space="preserve">  </w:t>
      </w:r>
      <w:r w:rsidRPr="008B38AD">
        <w:rPr>
          <w:sz w:val="32"/>
          <w:szCs w:val="32"/>
        </w:rPr>
        <w:t xml:space="preserve">Плюсы и минусы ИКТ </w:t>
      </w:r>
    </w:p>
    <w:p w:rsidR="003C0901" w:rsidRPr="008B38AD" w:rsidRDefault="003C0901" w:rsidP="003C0901">
      <w:pPr>
        <w:pStyle w:val="a7"/>
        <w:jc w:val="both"/>
        <w:textAlignment w:val="baseline"/>
        <w:rPr>
          <w:rFonts w:ascii="Georgia" w:hAnsi="Georgia"/>
          <w:b/>
          <w:bCs/>
          <w:i/>
          <w:iCs/>
          <w:kern w:val="24"/>
        </w:rPr>
      </w:pPr>
      <w:r w:rsidRPr="00E93115">
        <w:rPr>
          <w:sz w:val="28"/>
          <w:szCs w:val="28"/>
        </w:rPr>
        <w:br/>
      </w:r>
      <w:bookmarkStart w:id="18" w:name="p80949-31"/>
      <w:bookmarkStart w:id="19" w:name="p80949-32"/>
      <w:bookmarkEnd w:id="18"/>
      <w:bookmarkEnd w:id="19"/>
      <w:r w:rsidRPr="008B38AD">
        <w:rPr>
          <w:rFonts w:ascii="Georgia" w:hAnsi="Georgia"/>
          <w:b/>
          <w:bCs/>
          <w:i/>
          <w:iCs/>
          <w:kern w:val="24"/>
        </w:rPr>
        <w:t>+</w:t>
      </w:r>
    </w:p>
    <w:p w:rsidR="003C0901" w:rsidRPr="00BC4605" w:rsidRDefault="003C0901" w:rsidP="003C0901">
      <w:pPr>
        <w:pStyle w:val="a7"/>
        <w:numPr>
          <w:ilvl w:val="0"/>
          <w:numId w:val="17"/>
        </w:numPr>
        <w:jc w:val="both"/>
        <w:textAlignment w:val="baseline"/>
        <w:rPr>
          <w:sz w:val="28"/>
          <w:szCs w:val="28"/>
        </w:rPr>
      </w:pPr>
      <w:r w:rsidRPr="00BC4605">
        <w:rPr>
          <w:bCs/>
          <w:iCs/>
          <w:kern w:val="24"/>
          <w:sz w:val="28"/>
          <w:szCs w:val="28"/>
        </w:rPr>
        <w:t xml:space="preserve">Экономия времени                                                                     </w:t>
      </w:r>
    </w:p>
    <w:p w:rsidR="003C0901" w:rsidRPr="00BC4605" w:rsidRDefault="003C0901" w:rsidP="003C0901">
      <w:pPr>
        <w:pStyle w:val="a7"/>
        <w:numPr>
          <w:ilvl w:val="0"/>
          <w:numId w:val="14"/>
        </w:numPr>
        <w:jc w:val="both"/>
        <w:textAlignment w:val="baseline"/>
        <w:rPr>
          <w:sz w:val="28"/>
          <w:szCs w:val="28"/>
        </w:rPr>
      </w:pPr>
      <w:r w:rsidRPr="00BC4605">
        <w:rPr>
          <w:bCs/>
          <w:iCs/>
          <w:kern w:val="24"/>
          <w:sz w:val="28"/>
          <w:szCs w:val="28"/>
        </w:rPr>
        <w:t xml:space="preserve">Четкость  изложения             </w:t>
      </w:r>
    </w:p>
    <w:p w:rsidR="003C0901" w:rsidRPr="00BC4605" w:rsidRDefault="003C0901" w:rsidP="003C0901">
      <w:pPr>
        <w:pStyle w:val="a7"/>
        <w:numPr>
          <w:ilvl w:val="0"/>
          <w:numId w:val="14"/>
        </w:numPr>
        <w:jc w:val="both"/>
        <w:textAlignment w:val="baseline"/>
        <w:rPr>
          <w:sz w:val="28"/>
          <w:szCs w:val="28"/>
        </w:rPr>
      </w:pPr>
      <w:r w:rsidRPr="00BC4605">
        <w:rPr>
          <w:bCs/>
          <w:iCs/>
          <w:kern w:val="24"/>
          <w:sz w:val="28"/>
          <w:szCs w:val="28"/>
        </w:rPr>
        <w:t xml:space="preserve">Соединение </w:t>
      </w:r>
      <w:proofErr w:type="gramStart"/>
      <w:r w:rsidRPr="00BC4605">
        <w:rPr>
          <w:bCs/>
          <w:iCs/>
          <w:kern w:val="24"/>
          <w:sz w:val="28"/>
          <w:szCs w:val="28"/>
        </w:rPr>
        <w:t>различных</w:t>
      </w:r>
      <w:proofErr w:type="gramEnd"/>
      <w:r w:rsidRPr="00BC4605">
        <w:rPr>
          <w:bCs/>
          <w:iCs/>
          <w:kern w:val="24"/>
          <w:sz w:val="28"/>
          <w:szCs w:val="28"/>
        </w:rPr>
        <w:t xml:space="preserve"> ТСО</w:t>
      </w:r>
    </w:p>
    <w:p w:rsidR="003C0901" w:rsidRPr="00BC4605" w:rsidRDefault="003C0901" w:rsidP="003C0901">
      <w:pPr>
        <w:pStyle w:val="a7"/>
        <w:numPr>
          <w:ilvl w:val="0"/>
          <w:numId w:val="15"/>
        </w:numPr>
        <w:jc w:val="both"/>
        <w:textAlignment w:val="baseline"/>
        <w:rPr>
          <w:sz w:val="28"/>
          <w:szCs w:val="28"/>
        </w:rPr>
      </w:pPr>
      <w:r w:rsidRPr="00BC4605">
        <w:rPr>
          <w:bCs/>
          <w:iCs/>
          <w:kern w:val="24"/>
          <w:sz w:val="28"/>
          <w:szCs w:val="28"/>
        </w:rPr>
        <w:t>Большой объем информации</w:t>
      </w:r>
    </w:p>
    <w:p w:rsidR="003C0901" w:rsidRPr="00BC4605" w:rsidRDefault="003C0901" w:rsidP="003C0901">
      <w:pPr>
        <w:pStyle w:val="a7"/>
        <w:numPr>
          <w:ilvl w:val="0"/>
          <w:numId w:val="15"/>
        </w:numPr>
        <w:jc w:val="both"/>
        <w:textAlignment w:val="baseline"/>
        <w:rPr>
          <w:sz w:val="28"/>
          <w:szCs w:val="28"/>
        </w:rPr>
      </w:pPr>
      <w:r w:rsidRPr="00BC4605">
        <w:rPr>
          <w:bCs/>
          <w:iCs/>
          <w:kern w:val="24"/>
          <w:sz w:val="28"/>
          <w:szCs w:val="28"/>
        </w:rPr>
        <w:t>Обработка информации в удобном виде</w:t>
      </w:r>
    </w:p>
    <w:p w:rsidR="003C0901" w:rsidRPr="00BC4605" w:rsidRDefault="003C0901" w:rsidP="003C0901">
      <w:pPr>
        <w:pStyle w:val="a7"/>
        <w:numPr>
          <w:ilvl w:val="0"/>
          <w:numId w:val="15"/>
        </w:numPr>
        <w:jc w:val="both"/>
        <w:textAlignment w:val="baseline"/>
        <w:rPr>
          <w:sz w:val="28"/>
          <w:szCs w:val="28"/>
        </w:rPr>
      </w:pPr>
      <w:r w:rsidRPr="00BC4605">
        <w:rPr>
          <w:bCs/>
          <w:iCs/>
          <w:kern w:val="24"/>
          <w:sz w:val="28"/>
          <w:szCs w:val="28"/>
        </w:rPr>
        <w:lastRenderedPageBreak/>
        <w:t>Доступ к опыту коллег</w:t>
      </w:r>
    </w:p>
    <w:p w:rsidR="003C0901" w:rsidRPr="00BC4605" w:rsidRDefault="003C0901" w:rsidP="003C0901">
      <w:pPr>
        <w:pStyle w:val="a7"/>
        <w:numPr>
          <w:ilvl w:val="0"/>
          <w:numId w:val="15"/>
        </w:numPr>
        <w:jc w:val="both"/>
        <w:textAlignment w:val="baseline"/>
        <w:rPr>
          <w:sz w:val="28"/>
          <w:szCs w:val="28"/>
        </w:rPr>
      </w:pPr>
      <w:r w:rsidRPr="00BC4605">
        <w:rPr>
          <w:bCs/>
          <w:iCs/>
          <w:kern w:val="24"/>
          <w:sz w:val="28"/>
          <w:szCs w:val="28"/>
        </w:rPr>
        <w:t>Адаптация готовых разработок</w:t>
      </w:r>
    </w:p>
    <w:p w:rsidR="003C0901" w:rsidRPr="00BC4605" w:rsidRDefault="003C0901" w:rsidP="003C0901">
      <w:pPr>
        <w:pStyle w:val="a7"/>
        <w:jc w:val="both"/>
        <w:textAlignment w:val="baseline"/>
        <w:rPr>
          <w:bCs/>
          <w:iCs/>
          <w:kern w:val="24"/>
          <w:sz w:val="28"/>
          <w:szCs w:val="28"/>
        </w:rPr>
      </w:pPr>
      <w:r w:rsidRPr="00BC4605">
        <w:rPr>
          <w:bCs/>
          <w:iCs/>
          <w:kern w:val="24"/>
          <w:sz w:val="28"/>
          <w:szCs w:val="28"/>
        </w:rPr>
        <w:t>_</w:t>
      </w:r>
    </w:p>
    <w:p w:rsidR="003C0901" w:rsidRPr="00BC4605" w:rsidRDefault="003C0901" w:rsidP="003C0901">
      <w:pPr>
        <w:pStyle w:val="a7"/>
        <w:jc w:val="both"/>
        <w:textAlignment w:val="baseline"/>
        <w:rPr>
          <w:bCs/>
          <w:iCs/>
          <w:kern w:val="24"/>
          <w:sz w:val="28"/>
          <w:szCs w:val="28"/>
        </w:rPr>
      </w:pPr>
    </w:p>
    <w:p w:rsidR="003C0901" w:rsidRPr="00BC4605" w:rsidRDefault="003C0901" w:rsidP="003C0901">
      <w:pPr>
        <w:pStyle w:val="a7"/>
        <w:numPr>
          <w:ilvl w:val="0"/>
          <w:numId w:val="16"/>
        </w:numPr>
        <w:jc w:val="both"/>
        <w:textAlignment w:val="baseline"/>
        <w:rPr>
          <w:sz w:val="28"/>
          <w:szCs w:val="28"/>
        </w:rPr>
      </w:pPr>
      <w:r w:rsidRPr="00BC4605">
        <w:rPr>
          <w:bCs/>
          <w:iCs/>
          <w:color w:val="000000"/>
          <w:kern w:val="24"/>
          <w:sz w:val="28"/>
          <w:szCs w:val="28"/>
        </w:rPr>
        <w:t>Большая подготовительная работа</w:t>
      </w:r>
    </w:p>
    <w:p w:rsidR="003C0901" w:rsidRPr="00BC4605" w:rsidRDefault="003C0901" w:rsidP="003C0901">
      <w:pPr>
        <w:pStyle w:val="a7"/>
        <w:numPr>
          <w:ilvl w:val="0"/>
          <w:numId w:val="16"/>
        </w:numPr>
        <w:jc w:val="both"/>
        <w:textAlignment w:val="baseline"/>
        <w:rPr>
          <w:sz w:val="28"/>
          <w:szCs w:val="28"/>
        </w:rPr>
      </w:pPr>
      <w:r w:rsidRPr="00BC4605">
        <w:rPr>
          <w:bCs/>
          <w:iCs/>
          <w:color w:val="000000"/>
          <w:kern w:val="24"/>
          <w:sz w:val="28"/>
          <w:szCs w:val="28"/>
        </w:rPr>
        <w:t>Организационные ограничения</w:t>
      </w:r>
    </w:p>
    <w:p w:rsidR="003C0901" w:rsidRPr="00BC4605" w:rsidRDefault="003C0901" w:rsidP="003C0901">
      <w:pPr>
        <w:pStyle w:val="a7"/>
        <w:numPr>
          <w:ilvl w:val="0"/>
          <w:numId w:val="16"/>
        </w:numPr>
        <w:jc w:val="both"/>
        <w:textAlignment w:val="baseline"/>
        <w:rPr>
          <w:sz w:val="28"/>
          <w:szCs w:val="28"/>
        </w:rPr>
      </w:pPr>
      <w:r w:rsidRPr="00BC4605">
        <w:rPr>
          <w:bCs/>
          <w:iCs/>
          <w:color w:val="000000"/>
          <w:kern w:val="24"/>
          <w:sz w:val="28"/>
          <w:szCs w:val="28"/>
        </w:rPr>
        <w:t>Психологические трудности</w:t>
      </w:r>
    </w:p>
    <w:p w:rsidR="003C0901" w:rsidRPr="00BC4605" w:rsidRDefault="003C0901" w:rsidP="003C0901">
      <w:pPr>
        <w:pStyle w:val="a7"/>
        <w:numPr>
          <w:ilvl w:val="0"/>
          <w:numId w:val="16"/>
        </w:numPr>
        <w:jc w:val="both"/>
        <w:textAlignment w:val="baseline"/>
        <w:rPr>
          <w:sz w:val="28"/>
          <w:szCs w:val="28"/>
        </w:rPr>
      </w:pPr>
      <w:r w:rsidRPr="00BC4605">
        <w:rPr>
          <w:bCs/>
          <w:iCs/>
          <w:color w:val="000000"/>
          <w:kern w:val="24"/>
          <w:sz w:val="28"/>
          <w:szCs w:val="28"/>
        </w:rPr>
        <w:t>Возрастание зрительной нагрузки</w:t>
      </w:r>
    </w:p>
    <w:p w:rsidR="003C0901" w:rsidRPr="00BC4605" w:rsidRDefault="003C0901" w:rsidP="003C0901">
      <w:pPr>
        <w:pStyle w:val="a7"/>
        <w:numPr>
          <w:ilvl w:val="0"/>
          <w:numId w:val="16"/>
        </w:numPr>
        <w:jc w:val="both"/>
        <w:textAlignment w:val="baseline"/>
        <w:rPr>
          <w:sz w:val="28"/>
          <w:szCs w:val="28"/>
        </w:rPr>
      </w:pPr>
      <w:r w:rsidRPr="00BC4605">
        <w:rPr>
          <w:bCs/>
          <w:iCs/>
          <w:color w:val="000000"/>
          <w:kern w:val="24"/>
          <w:sz w:val="28"/>
          <w:szCs w:val="28"/>
        </w:rPr>
        <w:t>Проблема концентрации внимания</w:t>
      </w:r>
    </w:p>
    <w:p w:rsidR="003C0901" w:rsidRPr="00BC4605" w:rsidRDefault="003C0901" w:rsidP="003C0901">
      <w:pPr>
        <w:pStyle w:val="a7"/>
        <w:numPr>
          <w:ilvl w:val="0"/>
          <w:numId w:val="16"/>
        </w:numPr>
        <w:jc w:val="both"/>
        <w:textAlignment w:val="baseline"/>
        <w:rPr>
          <w:sz w:val="28"/>
          <w:szCs w:val="28"/>
        </w:rPr>
      </w:pPr>
      <w:r w:rsidRPr="00BC4605">
        <w:rPr>
          <w:bCs/>
          <w:iCs/>
          <w:color w:val="000000"/>
          <w:kern w:val="24"/>
          <w:sz w:val="28"/>
          <w:szCs w:val="28"/>
        </w:rPr>
        <w:t>Необходимость помощника</w:t>
      </w:r>
    </w:p>
    <w:p w:rsidR="003C0901" w:rsidRPr="00BC4605" w:rsidRDefault="003C0901" w:rsidP="003C0901">
      <w:pPr>
        <w:pStyle w:val="a7"/>
        <w:jc w:val="both"/>
        <w:textAlignment w:val="baseline"/>
        <w:rPr>
          <w:sz w:val="28"/>
          <w:szCs w:val="28"/>
        </w:rPr>
      </w:pPr>
    </w:p>
    <w:p w:rsidR="003C0901" w:rsidRPr="00DD1033" w:rsidRDefault="003C0901" w:rsidP="003C0901">
      <w:pPr>
        <w:spacing w:after="100" w:afterAutospacing="1"/>
        <w:rPr>
          <w:sz w:val="28"/>
          <w:szCs w:val="28"/>
        </w:rPr>
      </w:pPr>
      <w:r>
        <w:rPr>
          <w:bCs/>
          <w:iCs/>
          <w:color w:val="C00000"/>
          <w:kern w:val="24"/>
          <w:lang w:val="be-BY"/>
        </w:rPr>
        <w:t xml:space="preserve">    </w:t>
      </w:r>
      <w:r w:rsidRPr="00BC4605">
        <w:rPr>
          <w:bCs/>
          <w:iCs/>
          <w:color w:val="C00000"/>
          <w:kern w:val="24"/>
          <w:lang w:val="be-BY"/>
        </w:rPr>
        <w:t> </w:t>
      </w:r>
      <w:r w:rsidRPr="00DD1033">
        <w:rPr>
          <w:sz w:val="28"/>
          <w:szCs w:val="28"/>
        </w:rPr>
        <w:t>Большую роль в совершенствовании информационной компетентности учителя и учащихся играет Интернет.</w:t>
      </w:r>
      <w:r>
        <w:rPr>
          <w:sz w:val="28"/>
          <w:szCs w:val="28"/>
        </w:rPr>
        <w:t xml:space="preserve"> Я </w:t>
      </w:r>
      <w:proofErr w:type="gramStart"/>
      <w:r>
        <w:rPr>
          <w:sz w:val="28"/>
          <w:szCs w:val="28"/>
        </w:rPr>
        <w:t>–а</w:t>
      </w:r>
      <w:proofErr w:type="gramEnd"/>
      <w:r>
        <w:rPr>
          <w:sz w:val="28"/>
          <w:szCs w:val="28"/>
        </w:rPr>
        <w:t xml:space="preserve">ктивный пользователь Интернета. </w:t>
      </w:r>
      <w:r w:rsidRPr="00DD1033">
        <w:rPr>
          <w:sz w:val="28"/>
          <w:szCs w:val="28"/>
        </w:rPr>
        <w:br/>
      </w:r>
      <w:r>
        <w:rPr>
          <w:sz w:val="28"/>
          <w:szCs w:val="28"/>
        </w:rPr>
        <w:t xml:space="preserve"> </w:t>
      </w:r>
      <w:proofErr w:type="gramStart"/>
      <w:r w:rsidRPr="00DD1033">
        <w:rPr>
          <w:sz w:val="28"/>
          <w:szCs w:val="28"/>
        </w:rPr>
        <w:t>Самыми любимыми моими сайтами является образовательный портал «Мой университет», «Сеть творческих учителей», сайт Чернова Алексея Ивановича – московского учителя истории</w:t>
      </w:r>
      <w:r>
        <w:rPr>
          <w:sz w:val="28"/>
          <w:szCs w:val="28"/>
        </w:rPr>
        <w:t xml:space="preserve">, сайт учителя истории </w:t>
      </w:r>
      <w:proofErr w:type="spellStart"/>
      <w:r>
        <w:rPr>
          <w:sz w:val="28"/>
          <w:szCs w:val="28"/>
        </w:rPr>
        <w:t>Кацава</w:t>
      </w:r>
      <w:proofErr w:type="spellEnd"/>
      <w:r>
        <w:rPr>
          <w:sz w:val="28"/>
          <w:szCs w:val="28"/>
        </w:rPr>
        <w:t xml:space="preserve"> Л.А</w:t>
      </w:r>
      <w:r w:rsidRPr="00DD1033">
        <w:rPr>
          <w:sz w:val="28"/>
          <w:szCs w:val="28"/>
        </w:rPr>
        <w:br/>
      </w:r>
      <w:r>
        <w:rPr>
          <w:sz w:val="28"/>
          <w:szCs w:val="28"/>
        </w:rPr>
        <w:t xml:space="preserve"> </w:t>
      </w:r>
      <w:r w:rsidRPr="00DD1033">
        <w:rPr>
          <w:sz w:val="28"/>
          <w:szCs w:val="28"/>
        </w:rPr>
        <w:t>Принимаю активное участие в «Сети творческих учителей», который является частью мирового сообщества педагогов, готовых учить и учиться, применять лучшие методики преподавания с использованием ИКТ, делиться своим опытом, творить и экспериментировать.</w:t>
      </w:r>
      <w:proofErr w:type="gramEnd"/>
      <w:r w:rsidRPr="00DD1033">
        <w:rPr>
          <w:sz w:val="28"/>
          <w:szCs w:val="28"/>
        </w:rPr>
        <w:t xml:space="preserve"> Я участвую в </w:t>
      </w:r>
      <w:r>
        <w:rPr>
          <w:sz w:val="28"/>
          <w:szCs w:val="28"/>
        </w:rPr>
        <w:t xml:space="preserve"> </w:t>
      </w:r>
      <w:proofErr w:type="gramStart"/>
      <w:r>
        <w:rPr>
          <w:sz w:val="28"/>
          <w:szCs w:val="28"/>
        </w:rPr>
        <w:t>интернет-</w:t>
      </w:r>
      <w:r w:rsidRPr="00DD1033">
        <w:rPr>
          <w:sz w:val="28"/>
          <w:szCs w:val="28"/>
        </w:rPr>
        <w:t>конференциях</w:t>
      </w:r>
      <w:proofErr w:type="gramEnd"/>
      <w:r w:rsidRPr="00DD1033">
        <w:rPr>
          <w:sz w:val="28"/>
          <w:szCs w:val="28"/>
        </w:rPr>
        <w:t>, делюсь опытом свое</w:t>
      </w:r>
      <w:r>
        <w:rPr>
          <w:sz w:val="28"/>
          <w:szCs w:val="28"/>
        </w:rPr>
        <w:t>й работы в сообществах портала:</w:t>
      </w:r>
    </w:p>
    <w:p w:rsidR="003C0901" w:rsidRPr="00DD1033" w:rsidRDefault="003C0901" w:rsidP="003C0901">
      <w:pPr>
        <w:jc w:val="both"/>
        <w:rPr>
          <w:sz w:val="28"/>
          <w:szCs w:val="28"/>
        </w:rPr>
      </w:pPr>
      <w:r w:rsidRPr="00DD1033">
        <w:rPr>
          <w:sz w:val="28"/>
          <w:szCs w:val="28"/>
        </w:rPr>
        <w:t>- Интернет сообщество учителей истории и обществознания;</w:t>
      </w:r>
    </w:p>
    <w:p w:rsidR="003C0901" w:rsidRPr="00DD1033" w:rsidRDefault="003C0901" w:rsidP="003C0901">
      <w:pPr>
        <w:jc w:val="both"/>
        <w:rPr>
          <w:sz w:val="28"/>
          <w:szCs w:val="28"/>
        </w:rPr>
      </w:pPr>
      <w:r w:rsidRPr="00DD1033">
        <w:rPr>
          <w:sz w:val="28"/>
          <w:szCs w:val="28"/>
        </w:rPr>
        <w:t xml:space="preserve">- </w:t>
      </w:r>
      <w:proofErr w:type="gramStart"/>
      <w:r w:rsidRPr="00DD1033">
        <w:rPr>
          <w:sz w:val="28"/>
          <w:szCs w:val="28"/>
        </w:rPr>
        <w:t>НОУ- ХАУ</w:t>
      </w:r>
      <w:proofErr w:type="gramEnd"/>
      <w:r w:rsidRPr="00DD1033">
        <w:rPr>
          <w:sz w:val="28"/>
          <w:szCs w:val="28"/>
        </w:rPr>
        <w:t xml:space="preserve"> (Проектная и исследовательская работа в школе);</w:t>
      </w:r>
    </w:p>
    <w:p w:rsidR="003C0901" w:rsidRPr="00DB432B" w:rsidRDefault="003C0901" w:rsidP="003C0901">
      <w:pPr>
        <w:jc w:val="both"/>
        <w:rPr>
          <w:b/>
          <w:sz w:val="28"/>
          <w:szCs w:val="28"/>
        </w:rPr>
      </w:pPr>
      <w:r w:rsidRPr="00DD1033">
        <w:rPr>
          <w:sz w:val="28"/>
          <w:szCs w:val="28"/>
        </w:rPr>
        <w:t>- Творческая лаборатория педагога – экспериментатора и др.</w:t>
      </w:r>
      <w:r w:rsidRPr="00DD1033">
        <w:rPr>
          <w:sz w:val="28"/>
          <w:szCs w:val="28"/>
        </w:rPr>
        <w:br/>
      </w:r>
      <w:r>
        <w:rPr>
          <w:sz w:val="28"/>
          <w:szCs w:val="28"/>
        </w:rPr>
        <w:t xml:space="preserve">         </w:t>
      </w:r>
      <w:r w:rsidRPr="00DD1033">
        <w:rPr>
          <w:sz w:val="28"/>
          <w:szCs w:val="28"/>
        </w:rPr>
        <w:t xml:space="preserve">Учитель в современном мире - тот же ученик. Пока он осваивает новые прогрессивные методики, внедряет инновации и изучает информационные технологии - он учится сам. Именно в этом ценность учения: не только отдавать знания ученикам, но и уметь учиться и стремиться к профессиональному росту самому. </w:t>
      </w:r>
      <w:r w:rsidRPr="00DD1033">
        <w:rPr>
          <w:sz w:val="28"/>
          <w:szCs w:val="28"/>
        </w:rPr>
        <w:br/>
      </w:r>
      <w:r w:rsidRPr="00DB432B">
        <w:rPr>
          <w:b/>
          <w:sz w:val="28"/>
          <w:szCs w:val="28"/>
        </w:rPr>
        <w:t>Мой де</w:t>
      </w:r>
      <w:r>
        <w:rPr>
          <w:b/>
          <w:sz w:val="28"/>
          <w:szCs w:val="28"/>
        </w:rPr>
        <w:t>виз – уча других, учусь сама</w:t>
      </w:r>
    </w:p>
    <w:p w:rsidR="003C0901" w:rsidRPr="00DD1033" w:rsidRDefault="003C0901" w:rsidP="003C0901">
      <w:pPr>
        <w:spacing w:before="100" w:beforeAutospacing="1"/>
        <w:rPr>
          <w:sz w:val="28"/>
          <w:szCs w:val="28"/>
        </w:rPr>
      </w:pPr>
      <w:r w:rsidRPr="00DD1033">
        <w:rPr>
          <w:sz w:val="28"/>
          <w:szCs w:val="28"/>
        </w:rPr>
        <w:t>Мною создан персональный сайт учителя истории</w:t>
      </w:r>
      <w:r>
        <w:rPr>
          <w:sz w:val="28"/>
          <w:szCs w:val="28"/>
        </w:rPr>
        <w:t xml:space="preserve"> – </w:t>
      </w:r>
      <w:proofErr w:type="spellStart"/>
      <w:r>
        <w:rPr>
          <w:sz w:val="28"/>
          <w:szCs w:val="28"/>
          <w:lang w:val="en-US"/>
        </w:rPr>
        <w:t>allanick</w:t>
      </w:r>
      <w:proofErr w:type="spellEnd"/>
      <w:r w:rsidRPr="00DD1033">
        <w:rPr>
          <w:sz w:val="28"/>
          <w:szCs w:val="28"/>
        </w:rPr>
        <w:t>59</w:t>
      </w:r>
      <w:proofErr w:type="spellStart"/>
      <w:r>
        <w:rPr>
          <w:sz w:val="28"/>
          <w:szCs w:val="28"/>
          <w:lang w:val="en-US"/>
        </w:rPr>
        <w:t>narod</w:t>
      </w:r>
      <w:proofErr w:type="spellEnd"/>
      <w:r>
        <w:rPr>
          <w:sz w:val="28"/>
          <w:szCs w:val="28"/>
        </w:rPr>
        <w:t>.</w:t>
      </w:r>
      <w:r w:rsidRPr="00DD1033">
        <w:rPr>
          <w:sz w:val="28"/>
          <w:szCs w:val="28"/>
        </w:rPr>
        <w:t>2.</w:t>
      </w:r>
      <w:proofErr w:type="spellStart"/>
      <w:r>
        <w:rPr>
          <w:sz w:val="28"/>
          <w:szCs w:val="28"/>
          <w:lang w:val="en-US"/>
        </w:rPr>
        <w:t>ru</w:t>
      </w:r>
      <w:proofErr w:type="spellEnd"/>
      <w:proofErr w:type="gramStart"/>
      <w:r>
        <w:rPr>
          <w:sz w:val="28"/>
          <w:szCs w:val="28"/>
        </w:rPr>
        <w:t xml:space="preserve"> </w:t>
      </w:r>
      <w:r w:rsidRPr="00DD1033">
        <w:rPr>
          <w:sz w:val="28"/>
          <w:szCs w:val="28"/>
        </w:rPr>
        <w:t xml:space="preserve"> Н</w:t>
      </w:r>
      <w:proofErr w:type="gramEnd"/>
      <w:r w:rsidRPr="00DD1033">
        <w:rPr>
          <w:sz w:val="28"/>
          <w:szCs w:val="28"/>
        </w:rPr>
        <w:t>а нем я делюсь с коллегами опытом своей работы.</w:t>
      </w:r>
      <w:r>
        <w:rPr>
          <w:sz w:val="28"/>
          <w:szCs w:val="28"/>
        </w:rPr>
        <w:t xml:space="preserve"> Ученики и родители могут познакомиться с содержанием тестов и различных заданий, а также с работой классного руководителя. </w:t>
      </w:r>
    </w:p>
    <w:p w:rsidR="003C0901" w:rsidRPr="00DD1033" w:rsidRDefault="003C0901" w:rsidP="003C0901">
      <w:pPr>
        <w:spacing w:before="100" w:beforeAutospacing="1"/>
        <w:jc w:val="both"/>
        <w:rPr>
          <w:sz w:val="28"/>
          <w:szCs w:val="28"/>
        </w:rPr>
      </w:pPr>
      <w:r w:rsidRPr="00EB3EBE">
        <w:rPr>
          <w:sz w:val="28"/>
          <w:szCs w:val="28"/>
        </w:rPr>
        <w:t>Конечно</w:t>
      </w:r>
      <w:proofErr w:type="gramStart"/>
      <w:r w:rsidRPr="00EB3EBE">
        <w:rPr>
          <w:sz w:val="28"/>
          <w:szCs w:val="28"/>
        </w:rPr>
        <w:t xml:space="preserve"> ,</w:t>
      </w:r>
      <w:proofErr w:type="gramEnd"/>
      <w:r w:rsidRPr="00EB3EBE">
        <w:rPr>
          <w:sz w:val="28"/>
          <w:szCs w:val="28"/>
        </w:rPr>
        <w:t xml:space="preserve"> д</w:t>
      </w:r>
      <w:r w:rsidRPr="00DD1033">
        <w:rPr>
          <w:sz w:val="28"/>
          <w:szCs w:val="28"/>
        </w:rPr>
        <w:t xml:space="preserve">алеко не весь учебный материал нуждается в опоре на средства компьютерной техники. Не нужно превращать ИКТ в самоцель, неуёмное увлечение. </w:t>
      </w:r>
      <w:r>
        <w:rPr>
          <w:sz w:val="28"/>
          <w:szCs w:val="28"/>
        </w:rPr>
        <w:t xml:space="preserve"> </w:t>
      </w:r>
      <w:r w:rsidRPr="00DD1033">
        <w:rPr>
          <w:sz w:val="28"/>
          <w:szCs w:val="28"/>
        </w:rPr>
        <w:t xml:space="preserve"> </w:t>
      </w:r>
      <w:r>
        <w:rPr>
          <w:sz w:val="28"/>
          <w:szCs w:val="28"/>
        </w:rPr>
        <w:t>К</w:t>
      </w:r>
      <w:r w:rsidRPr="00DD1033">
        <w:rPr>
          <w:sz w:val="28"/>
          <w:szCs w:val="28"/>
        </w:rPr>
        <w:t>омпьютер на уроке необходим как одно из средств обучения, но при этом далеко не единственное. Он не подменяет ставшие уже привычными дидактические средства, а лишь дополняет их в процессе проведения урока.</w:t>
      </w:r>
      <w:r w:rsidRPr="00DD1033">
        <w:rPr>
          <w:sz w:val="28"/>
          <w:szCs w:val="28"/>
        </w:rPr>
        <w:br/>
      </w:r>
      <w:r w:rsidRPr="00DD1033">
        <w:rPr>
          <w:sz w:val="28"/>
          <w:szCs w:val="28"/>
        </w:rPr>
        <w:lastRenderedPageBreak/>
        <w:t>Использование ИКТ – это требование времени, но главное место в учебном процессе принадлежит учителю.</w:t>
      </w:r>
    </w:p>
    <w:p w:rsidR="003C0901" w:rsidRPr="00E93115" w:rsidRDefault="003C0901" w:rsidP="003C0901">
      <w:pPr>
        <w:tabs>
          <w:tab w:val="left" w:pos="3834"/>
        </w:tabs>
        <w:jc w:val="both"/>
        <w:rPr>
          <w:sz w:val="28"/>
          <w:szCs w:val="28"/>
        </w:rPr>
      </w:pPr>
      <w:r w:rsidRPr="00E93115">
        <w:rPr>
          <w:sz w:val="28"/>
          <w:szCs w:val="28"/>
        </w:rPr>
        <w:tab/>
      </w:r>
    </w:p>
    <w:p w:rsidR="003C0901" w:rsidRPr="00E93115" w:rsidRDefault="003C0901" w:rsidP="003C0901">
      <w:pPr>
        <w:jc w:val="both"/>
        <w:rPr>
          <w:sz w:val="28"/>
          <w:szCs w:val="28"/>
        </w:rPr>
      </w:pPr>
    </w:p>
    <w:p w:rsidR="003C0901" w:rsidRPr="00E93115" w:rsidRDefault="003C0901" w:rsidP="003C0901">
      <w:pPr>
        <w:ind w:right="-20"/>
        <w:jc w:val="both"/>
        <w:rPr>
          <w:sz w:val="28"/>
          <w:szCs w:val="28"/>
        </w:rPr>
      </w:pPr>
      <w:r w:rsidRPr="00E93115">
        <w:rPr>
          <w:sz w:val="28"/>
          <w:szCs w:val="28"/>
        </w:rPr>
        <w:t xml:space="preserve">  ВОСЕМЬ  ОБЯЗАННОСТЕЙ  УЧИТЕЛЯ  В  СУФИЙСКОМ  УЧЕНИИ</w:t>
      </w:r>
    </w:p>
    <w:p w:rsidR="003C0901" w:rsidRPr="00E93115" w:rsidRDefault="003C0901" w:rsidP="003C0901">
      <w:pPr>
        <w:ind w:right="-20"/>
        <w:jc w:val="both"/>
        <w:rPr>
          <w:sz w:val="28"/>
          <w:szCs w:val="28"/>
        </w:rPr>
      </w:pPr>
      <w:r w:rsidRPr="00E93115">
        <w:rPr>
          <w:sz w:val="28"/>
          <w:szCs w:val="28"/>
        </w:rPr>
        <w:t>(суфий – мудрец, учитель в арабской традиции)</w:t>
      </w:r>
    </w:p>
    <w:p w:rsidR="003C0901" w:rsidRPr="00E93115" w:rsidRDefault="003C0901" w:rsidP="003C0901">
      <w:pPr>
        <w:ind w:right="-20"/>
        <w:jc w:val="both"/>
        <w:rPr>
          <w:sz w:val="28"/>
          <w:szCs w:val="28"/>
        </w:rPr>
      </w:pPr>
      <w:r w:rsidRPr="00E93115">
        <w:rPr>
          <w:sz w:val="28"/>
          <w:szCs w:val="28"/>
        </w:rPr>
        <w:t>1.Первая обязанность учителя – симпатизировать ученикам и обращаться с ними как с собственными детьми.</w:t>
      </w:r>
    </w:p>
    <w:p w:rsidR="003C0901" w:rsidRPr="00E93115" w:rsidRDefault="003C0901" w:rsidP="003C0901">
      <w:pPr>
        <w:ind w:right="-20"/>
        <w:jc w:val="both"/>
        <w:rPr>
          <w:sz w:val="28"/>
          <w:szCs w:val="28"/>
        </w:rPr>
      </w:pPr>
      <w:r w:rsidRPr="00E93115">
        <w:rPr>
          <w:sz w:val="28"/>
          <w:szCs w:val="28"/>
        </w:rPr>
        <w:t>2.Вторая обязанность учителя – следовать примеру Дающего закон: он не должен ждать вознаграждения за свою работу… не должен принимать ни платы, ни благодарности.</w:t>
      </w:r>
    </w:p>
    <w:p w:rsidR="003C0901" w:rsidRPr="00E93115" w:rsidRDefault="003C0901" w:rsidP="003C0901">
      <w:pPr>
        <w:ind w:right="-20"/>
        <w:jc w:val="both"/>
        <w:rPr>
          <w:sz w:val="28"/>
          <w:szCs w:val="28"/>
        </w:rPr>
      </w:pPr>
      <w:r w:rsidRPr="00E93115">
        <w:rPr>
          <w:sz w:val="28"/>
          <w:szCs w:val="28"/>
        </w:rPr>
        <w:t>3.Учитель никогда не должен отказывать ученику в совете и не должен позволять ему работать на какой-либо ступени, пока он не готов к этому.</w:t>
      </w:r>
    </w:p>
    <w:p w:rsidR="003C0901" w:rsidRPr="00E93115" w:rsidRDefault="003C0901" w:rsidP="003C0901">
      <w:pPr>
        <w:ind w:right="-20"/>
        <w:jc w:val="both"/>
        <w:rPr>
          <w:sz w:val="28"/>
          <w:szCs w:val="28"/>
        </w:rPr>
      </w:pPr>
      <w:r w:rsidRPr="00E93115">
        <w:rPr>
          <w:sz w:val="28"/>
          <w:szCs w:val="28"/>
        </w:rPr>
        <w:t>4.Отговаривая ученика от дурных путей, учитель должен действовать, скорее, намёком, чем прямо, и с симпатией, а не грубыми попрёками… Прямые запрещения разрушают покров благоговения, вызывают защиту и возбуждают  упрямство.</w:t>
      </w:r>
    </w:p>
    <w:p w:rsidR="003C0901" w:rsidRPr="00E93115" w:rsidRDefault="003C0901" w:rsidP="003C0901">
      <w:pPr>
        <w:ind w:right="-20"/>
        <w:jc w:val="both"/>
        <w:rPr>
          <w:sz w:val="28"/>
          <w:szCs w:val="28"/>
        </w:rPr>
      </w:pPr>
      <w:r w:rsidRPr="00E93115">
        <w:rPr>
          <w:sz w:val="28"/>
          <w:szCs w:val="28"/>
        </w:rPr>
        <w:t>5.Учитель, обучающий определенной науке, не должен пренебрежительно отзываться о других науках перед учениками.</w:t>
      </w:r>
    </w:p>
    <w:p w:rsidR="003C0901" w:rsidRPr="00E93115" w:rsidRDefault="003C0901" w:rsidP="003C0901">
      <w:pPr>
        <w:ind w:right="-20"/>
        <w:jc w:val="both"/>
        <w:rPr>
          <w:sz w:val="28"/>
          <w:szCs w:val="28"/>
        </w:rPr>
      </w:pPr>
      <w:r w:rsidRPr="00E93115">
        <w:rPr>
          <w:sz w:val="28"/>
          <w:szCs w:val="28"/>
        </w:rPr>
        <w:t>6.Учитель должен ограничивать ученика тем, что тот способен понять, и не должен требовать от него ничего, чего его ум не способен постичь, опасаясь вызвать неприязнь к предмету занятий или смущение ума.</w:t>
      </w:r>
    </w:p>
    <w:p w:rsidR="003C0901" w:rsidRPr="00E93115" w:rsidRDefault="003C0901" w:rsidP="003C0901">
      <w:pPr>
        <w:ind w:right="-20"/>
        <w:jc w:val="both"/>
        <w:rPr>
          <w:sz w:val="28"/>
          <w:szCs w:val="28"/>
        </w:rPr>
      </w:pPr>
      <w:r w:rsidRPr="00E93115">
        <w:rPr>
          <w:sz w:val="28"/>
          <w:szCs w:val="28"/>
        </w:rPr>
        <w:t xml:space="preserve">7.Учитель должен давать отстающим (неспособным) ученикам только то, что подходит их ограниченному пониманию, </w:t>
      </w:r>
      <w:r>
        <w:rPr>
          <w:sz w:val="28"/>
          <w:szCs w:val="28"/>
        </w:rPr>
        <w:t xml:space="preserve"> </w:t>
      </w:r>
      <w:r w:rsidRPr="00E93115">
        <w:rPr>
          <w:sz w:val="28"/>
          <w:szCs w:val="28"/>
        </w:rPr>
        <w:t>Даже самые скудоумные среди людей обычно радуются совершенству своего ума.</w:t>
      </w:r>
    </w:p>
    <w:p w:rsidR="003C0901" w:rsidRDefault="003C0901" w:rsidP="003C0901">
      <w:pPr>
        <w:ind w:right="-20"/>
        <w:jc w:val="both"/>
        <w:rPr>
          <w:sz w:val="28"/>
          <w:szCs w:val="28"/>
        </w:rPr>
      </w:pPr>
      <w:r w:rsidRPr="00E93115">
        <w:rPr>
          <w:sz w:val="28"/>
          <w:szCs w:val="28"/>
        </w:rPr>
        <w:t>8.Учитель должен делать то, чему он учит, и не давать своим делам изобличать во лжи свои слова.</w:t>
      </w:r>
      <w:bookmarkStart w:id="20" w:name="p80949-33"/>
      <w:bookmarkEnd w:id="20"/>
    </w:p>
    <w:p w:rsidR="003C0901" w:rsidRDefault="003C0901" w:rsidP="003C0901">
      <w:pPr>
        <w:ind w:right="-20"/>
        <w:jc w:val="both"/>
        <w:rPr>
          <w:sz w:val="28"/>
          <w:szCs w:val="28"/>
        </w:rPr>
      </w:pPr>
      <w:r w:rsidRPr="00E93115">
        <w:rPr>
          <w:sz w:val="28"/>
          <w:szCs w:val="28"/>
        </w:rPr>
        <w:br/>
      </w:r>
      <w:bookmarkStart w:id="21" w:name="p80949-34"/>
      <w:bookmarkEnd w:id="21"/>
      <w:r w:rsidRPr="00E93115">
        <w:rPr>
          <w:sz w:val="28"/>
          <w:szCs w:val="28"/>
        </w:rPr>
        <w:t>Бесспорно, что в современной школе компьютер не решает всех проблем, он остается всего лишь многофункциональным техническим средством обучения. Не менее важны и современные педагогические технологии и инновации в процессе обучения, которые позволяют не просто "вложить” в каждого обучаемого некий запас знаний, но, в первую очередь, создать условия для проявления познавательной активности учащихся. Информационные технологии, в совокупности с правильно подобранными (или спроектированными) технологиями обучения, создают необходимый уровень качества, вариативности, дифференциации и индивидуализации обучения и воспитания</w:t>
      </w:r>
    </w:p>
    <w:p w:rsidR="003C0901" w:rsidRPr="003C0901" w:rsidRDefault="003C0901" w:rsidP="003C0901">
      <w:pPr>
        <w:ind w:right="-20"/>
        <w:jc w:val="both"/>
        <w:rPr>
          <w:sz w:val="28"/>
          <w:szCs w:val="28"/>
        </w:rPr>
      </w:pPr>
      <w:r>
        <w:rPr>
          <w:sz w:val="28"/>
          <w:szCs w:val="28"/>
        </w:rPr>
        <w:t xml:space="preserve">            </w:t>
      </w:r>
      <w:r w:rsidRPr="008D7148">
        <w:rPr>
          <w:sz w:val="28"/>
          <w:szCs w:val="28"/>
        </w:rPr>
        <w:t>В заключение хочется сказать: в работе каждого учителя так или иначе переплетаются разные подходы к преподаванию, но на то он и учитель, педагог, наставник, личность, чтобы, не отметая уже существующее, привнести свой опыт, свой взгляд, дать собственную оценку, ставя перед собой единственную цель: работать на благо своих у</w:t>
      </w:r>
      <w:r>
        <w:rPr>
          <w:sz w:val="28"/>
          <w:szCs w:val="28"/>
        </w:rPr>
        <w:t xml:space="preserve">чеников. </w:t>
      </w:r>
      <w:bookmarkStart w:id="22" w:name="_GoBack"/>
      <w:bookmarkEnd w:id="22"/>
    </w:p>
    <w:p w:rsidR="003C0901" w:rsidRPr="00E93115" w:rsidRDefault="003C0901" w:rsidP="003C0901">
      <w:pPr>
        <w:ind w:left="1440"/>
        <w:jc w:val="both"/>
        <w:rPr>
          <w:b/>
          <w:color w:val="003300"/>
          <w:sz w:val="28"/>
          <w:szCs w:val="28"/>
        </w:rPr>
      </w:pPr>
    </w:p>
    <w:p w:rsidR="003C0901" w:rsidRPr="00E93115" w:rsidRDefault="003C0901" w:rsidP="003C0901">
      <w:pPr>
        <w:ind w:left="1440"/>
        <w:jc w:val="both"/>
        <w:rPr>
          <w:b/>
          <w:color w:val="003300"/>
          <w:sz w:val="28"/>
          <w:szCs w:val="28"/>
        </w:rPr>
      </w:pPr>
    </w:p>
    <w:p w:rsidR="003C0901" w:rsidRPr="00E93115" w:rsidRDefault="003C0901" w:rsidP="003C0901">
      <w:pPr>
        <w:ind w:left="1440"/>
        <w:jc w:val="both"/>
        <w:rPr>
          <w:b/>
          <w:color w:val="003300"/>
          <w:sz w:val="28"/>
          <w:szCs w:val="28"/>
        </w:rPr>
      </w:pPr>
    </w:p>
    <w:p w:rsidR="003C0901" w:rsidRPr="00E93115" w:rsidRDefault="003C0901" w:rsidP="003C0901">
      <w:pPr>
        <w:jc w:val="both"/>
        <w:rPr>
          <w:b/>
          <w:color w:val="003300"/>
          <w:sz w:val="28"/>
          <w:szCs w:val="28"/>
        </w:rPr>
      </w:pPr>
    </w:p>
    <w:p w:rsidR="003C0901" w:rsidRPr="00E93115" w:rsidRDefault="003C0901" w:rsidP="003C0901">
      <w:pPr>
        <w:ind w:left="1440"/>
        <w:jc w:val="both"/>
        <w:rPr>
          <w:b/>
          <w:color w:val="003300"/>
          <w:sz w:val="28"/>
          <w:szCs w:val="28"/>
        </w:rPr>
      </w:pPr>
    </w:p>
    <w:p w:rsidR="003C0901" w:rsidRPr="00E93115" w:rsidRDefault="003C0901" w:rsidP="003C0901">
      <w:pPr>
        <w:ind w:left="1440"/>
        <w:jc w:val="both"/>
        <w:rPr>
          <w:b/>
          <w:color w:val="003300"/>
          <w:sz w:val="28"/>
          <w:szCs w:val="28"/>
        </w:rPr>
      </w:pPr>
    </w:p>
    <w:p w:rsidR="003C0901" w:rsidRPr="00E93115" w:rsidRDefault="003C0901" w:rsidP="003C0901">
      <w:pPr>
        <w:ind w:left="1440"/>
        <w:jc w:val="both"/>
        <w:rPr>
          <w:b/>
          <w:color w:val="003300"/>
          <w:sz w:val="28"/>
          <w:szCs w:val="28"/>
        </w:rPr>
      </w:pPr>
    </w:p>
    <w:p w:rsidR="003C0901" w:rsidRPr="00E93115" w:rsidRDefault="003C0901" w:rsidP="003C0901">
      <w:pPr>
        <w:ind w:left="1440"/>
        <w:jc w:val="both"/>
        <w:rPr>
          <w:b/>
          <w:color w:val="003300"/>
          <w:sz w:val="28"/>
          <w:szCs w:val="28"/>
        </w:rPr>
      </w:pPr>
    </w:p>
    <w:p w:rsidR="003C0901" w:rsidRPr="00E93115" w:rsidRDefault="003C0901" w:rsidP="003C0901">
      <w:pPr>
        <w:ind w:left="1440"/>
        <w:jc w:val="both"/>
        <w:rPr>
          <w:b/>
          <w:color w:val="003300"/>
          <w:sz w:val="28"/>
          <w:szCs w:val="28"/>
        </w:rPr>
      </w:pPr>
    </w:p>
    <w:p w:rsidR="003C0901" w:rsidRPr="00E93115" w:rsidRDefault="003C0901" w:rsidP="003C0901">
      <w:pPr>
        <w:ind w:left="1440"/>
        <w:jc w:val="both"/>
        <w:rPr>
          <w:b/>
          <w:color w:val="003300"/>
          <w:sz w:val="28"/>
          <w:szCs w:val="28"/>
        </w:rPr>
      </w:pPr>
    </w:p>
    <w:p w:rsidR="003C0901" w:rsidRPr="00E93115" w:rsidRDefault="003C0901" w:rsidP="003C0901">
      <w:pPr>
        <w:ind w:left="1440"/>
        <w:jc w:val="both"/>
        <w:rPr>
          <w:b/>
          <w:color w:val="003300"/>
          <w:sz w:val="28"/>
          <w:szCs w:val="28"/>
        </w:rPr>
      </w:pPr>
    </w:p>
    <w:p w:rsidR="003C0901" w:rsidRPr="00E93115" w:rsidRDefault="003C0901" w:rsidP="003C0901">
      <w:pPr>
        <w:ind w:left="1440"/>
        <w:jc w:val="both"/>
        <w:rPr>
          <w:b/>
          <w:color w:val="003300"/>
          <w:sz w:val="28"/>
          <w:szCs w:val="28"/>
        </w:rPr>
      </w:pPr>
    </w:p>
    <w:p w:rsidR="003C0901" w:rsidRPr="00E93115" w:rsidRDefault="003C0901" w:rsidP="003C0901">
      <w:pPr>
        <w:jc w:val="both"/>
        <w:rPr>
          <w:sz w:val="28"/>
          <w:szCs w:val="28"/>
        </w:rPr>
      </w:pPr>
    </w:p>
    <w:p w:rsidR="001F1736" w:rsidRDefault="001F1736"/>
    <w:sectPr w:rsidR="001F1736" w:rsidSect="00EE1849">
      <w:pgSz w:w="11906" w:h="16838"/>
      <w:pgMar w:top="164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_SeriferNr">
    <w:altName w:val="Times New Roman"/>
    <w:panose1 w:val="00000000000000000000"/>
    <w:charset w:val="00"/>
    <w:family w:val="roman"/>
    <w:notTrueType/>
    <w:pitch w:val="default"/>
  </w:font>
  <w:font w:name="+mn-ea">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mn-c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7713"/>
    <w:multiLevelType w:val="hybridMultilevel"/>
    <w:tmpl w:val="EC7E38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1C147C"/>
    <w:multiLevelType w:val="multilevel"/>
    <w:tmpl w:val="0FC8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B378AF"/>
    <w:multiLevelType w:val="hybridMultilevel"/>
    <w:tmpl w:val="54D4E2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8F22E3"/>
    <w:multiLevelType w:val="hybridMultilevel"/>
    <w:tmpl w:val="8C9EEB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517286"/>
    <w:multiLevelType w:val="hybridMultilevel"/>
    <w:tmpl w:val="81CE226C"/>
    <w:lvl w:ilvl="0" w:tplc="14F663B8">
      <w:start w:val="1"/>
      <w:numFmt w:val="bullet"/>
      <w:lvlText w:val=""/>
      <w:lvlJc w:val="left"/>
      <w:pPr>
        <w:tabs>
          <w:tab w:val="num" w:pos="720"/>
        </w:tabs>
        <w:ind w:left="720" w:hanging="360"/>
      </w:pPr>
      <w:rPr>
        <w:rFonts w:ascii="Wingdings" w:hAnsi="Wingdings" w:hint="default"/>
      </w:rPr>
    </w:lvl>
    <w:lvl w:ilvl="1" w:tplc="10C6C022" w:tentative="1">
      <w:start w:val="1"/>
      <w:numFmt w:val="bullet"/>
      <w:lvlText w:val=""/>
      <w:lvlJc w:val="left"/>
      <w:pPr>
        <w:tabs>
          <w:tab w:val="num" w:pos="1440"/>
        </w:tabs>
        <w:ind w:left="1440" w:hanging="360"/>
      </w:pPr>
      <w:rPr>
        <w:rFonts w:ascii="Wingdings" w:hAnsi="Wingdings" w:hint="default"/>
      </w:rPr>
    </w:lvl>
    <w:lvl w:ilvl="2" w:tplc="834A3588" w:tentative="1">
      <w:start w:val="1"/>
      <w:numFmt w:val="bullet"/>
      <w:lvlText w:val=""/>
      <w:lvlJc w:val="left"/>
      <w:pPr>
        <w:tabs>
          <w:tab w:val="num" w:pos="2160"/>
        </w:tabs>
        <w:ind w:left="2160" w:hanging="360"/>
      </w:pPr>
      <w:rPr>
        <w:rFonts w:ascii="Wingdings" w:hAnsi="Wingdings" w:hint="default"/>
      </w:rPr>
    </w:lvl>
    <w:lvl w:ilvl="3" w:tplc="09DEFE24" w:tentative="1">
      <w:start w:val="1"/>
      <w:numFmt w:val="bullet"/>
      <w:lvlText w:val=""/>
      <w:lvlJc w:val="left"/>
      <w:pPr>
        <w:tabs>
          <w:tab w:val="num" w:pos="2880"/>
        </w:tabs>
        <w:ind w:left="2880" w:hanging="360"/>
      </w:pPr>
      <w:rPr>
        <w:rFonts w:ascii="Wingdings" w:hAnsi="Wingdings" w:hint="default"/>
      </w:rPr>
    </w:lvl>
    <w:lvl w:ilvl="4" w:tplc="40C2BB86" w:tentative="1">
      <w:start w:val="1"/>
      <w:numFmt w:val="bullet"/>
      <w:lvlText w:val=""/>
      <w:lvlJc w:val="left"/>
      <w:pPr>
        <w:tabs>
          <w:tab w:val="num" w:pos="3600"/>
        </w:tabs>
        <w:ind w:left="3600" w:hanging="360"/>
      </w:pPr>
      <w:rPr>
        <w:rFonts w:ascii="Wingdings" w:hAnsi="Wingdings" w:hint="default"/>
      </w:rPr>
    </w:lvl>
    <w:lvl w:ilvl="5" w:tplc="9AE0F02E" w:tentative="1">
      <w:start w:val="1"/>
      <w:numFmt w:val="bullet"/>
      <w:lvlText w:val=""/>
      <w:lvlJc w:val="left"/>
      <w:pPr>
        <w:tabs>
          <w:tab w:val="num" w:pos="4320"/>
        </w:tabs>
        <w:ind w:left="4320" w:hanging="360"/>
      </w:pPr>
      <w:rPr>
        <w:rFonts w:ascii="Wingdings" w:hAnsi="Wingdings" w:hint="default"/>
      </w:rPr>
    </w:lvl>
    <w:lvl w:ilvl="6" w:tplc="D7C411F2" w:tentative="1">
      <w:start w:val="1"/>
      <w:numFmt w:val="bullet"/>
      <w:lvlText w:val=""/>
      <w:lvlJc w:val="left"/>
      <w:pPr>
        <w:tabs>
          <w:tab w:val="num" w:pos="5040"/>
        </w:tabs>
        <w:ind w:left="5040" w:hanging="360"/>
      </w:pPr>
      <w:rPr>
        <w:rFonts w:ascii="Wingdings" w:hAnsi="Wingdings" w:hint="default"/>
      </w:rPr>
    </w:lvl>
    <w:lvl w:ilvl="7" w:tplc="EAD0DE4A" w:tentative="1">
      <w:start w:val="1"/>
      <w:numFmt w:val="bullet"/>
      <w:lvlText w:val=""/>
      <w:lvlJc w:val="left"/>
      <w:pPr>
        <w:tabs>
          <w:tab w:val="num" w:pos="5760"/>
        </w:tabs>
        <w:ind w:left="5760" w:hanging="360"/>
      </w:pPr>
      <w:rPr>
        <w:rFonts w:ascii="Wingdings" w:hAnsi="Wingdings" w:hint="default"/>
      </w:rPr>
    </w:lvl>
    <w:lvl w:ilvl="8" w:tplc="4C8273D8" w:tentative="1">
      <w:start w:val="1"/>
      <w:numFmt w:val="bullet"/>
      <w:lvlText w:val=""/>
      <w:lvlJc w:val="left"/>
      <w:pPr>
        <w:tabs>
          <w:tab w:val="num" w:pos="6480"/>
        </w:tabs>
        <w:ind w:left="6480" w:hanging="360"/>
      </w:pPr>
      <w:rPr>
        <w:rFonts w:ascii="Wingdings" w:hAnsi="Wingdings" w:hint="default"/>
      </w:rPr>
    </w:lvl>
  </w:abstractNum>
  <w:abstractNum w:abstractNumId="5">
    <w:nsid w:val="23D42CE0"/>
    <w:multiLevelType w:val="hybridMultilevel"/>
    <w:tmpl w:val="A8229CD6"/>
    <w:lvl w:ilvl="0" w:tplc="5A3E8484">
      <w:start w:val="1"/>
      <w:numFmt w:val="bullet"/>
      <w:lvlText w:val=""/>
      <w:lvlJc w:val="left"/>
      <w:pPr>
        <w:tabs>
          <w:tab w:val="num" w:pos="720"/>
        </w:tabs>
        <w:ind w:left="720" w:hanging="360"/>
      </w:pPr>
      <w:rPr>
        <w:rFonts w:ascii="Wingdings" w:hAnsi="Wingdings" w:hint="default"/>
      </w:rPr>
    </w:lvl>
    <w:lvl w:ilvl="1" w:tplc="40B01FC4" w:tentative="1">
      <w:start w:val="1"/>
      <w:numFmt w:val="bullet"/>
      <w:lvlText w:val=""/>
      <w:lvlJc w:val="left"/>
      <w:pPr>
        <w:tabs>
          <w:tab w:val="num" w:pos="1440"/>
        </w:tabs>
        <w:ind w:left="1440" w:hanging="360"/>
      </w:pPr>
      <w:rPr>
        <w:rFonts w:ascii="Wingdings" w:hAnsi="Wingdings" w:hint="default"/>
      </w:rPr>
    </w:lvl>
    <w:lvl w:ilvl="2" w:tplc="F9C80E8A" w:tentative="1">
      <w:start w:val="1"/>
      <w:numFmt w:val="bullet"/>
      <w:lvlText w:val=""/>
      <w:lvlJc w:val="left"/>
      <w:pPr>
        <w:tabs>
          <w:tab w:val="num" w:pos="2160"/>
        </w:tabs>
        <w:ind w:left="2160" w:hanging="360"/>
      </w:pPr>
      <w:rPr>
        <w:rFonts w:ascii="Wingdings" w:hAnsi="Wingdings" w:hint="default"/>
      </w:rPr>
    </w:lvl>
    <w:lvl w:ilvl="3" w:tplc="2F9CF720" w:tentative="1">
      <w:start w:val="1"/>
      <w:numFmt w:val="bullet"/>
      <w:lvlText w:val=""/>
      <w:lvlJc w:val="left"/>
      <w:pPr>
        <w:tabs>
          <w:tab w:val="num" w:pos="2880"/>
        </w:tabs>
        <w:ind w:left="2880" w:hanging="360"/>
      </w:pPr>
      <w:rPr>
        <w:rFonts w:ascii="Wingdings" w:hAnsi="Wingdings" w:hint="default"/>
      </w:rPr>
    </w:lvl>
    <w:lvl w:ilvl="4" w:tplc="4C641580" w:tentative="1">
      <w:start w:val="1"/>
      <w:numFmt w:val="bullet"/>
      <w:lvlText w:val=""/>
      <w:lvlJc w:val="left"/>
      <w:pPr>
        <w:tabs>
          <w:tab w:val="num" w:pos="3600"/>
        </w:tabs>
        <w:ind w:left="3600" w:hanging="360"/>
      </w:pPr>
      <w:rPr>
        <w:rFonts w:ascii="Wingdings" w:hAnsi="Wingdings" w:hint="default"/>
      </w:rPr>
    </w:lvl>
    <w:lvl w:ilvl="5" w:tplc="2716E51A" w:tentative="1">
      <w:start w:val="1"/>
      <w:numFmt w:val="bullet"/>
      <w:lvlText w:val=""/>
      <w:lvlJc w:val="left"/>
      <w:pPr>
        <w:tabs>
          <w:tab w:val="num" w:pos="4320"/>
        </w:tabs>
        <w:ind w:left="4320" w:hanging="360"/>
      </w:pPr>
      <w:rPr>
        <w:rFonts w:ascii="Wingdings" w:hAnsi="Wingdings" w:hint="default"/>
      </w:rPr>
    </w:lvl>
    <w:lvl w:ilvl="6" w:tplc="C83402CE" w:tentative="1">
      <w:start w:val="1"/>
      <w:numFmt w:val="bullet"/>
      <w:lvlText w:val=""/>
      <w:lvlJc w:val="left"/>
      <w:pPr>
        <w:tabs>
          <w:tab w:val="num" w:pos="5040"/>
        </w:tabs>
        <w:ind w:left="5040" w:hanging="360"/>
      </w:pPr>
      <w:rPr>
        <w:rFonts w:ascii="Wingdings" w:hAnsi="Wingdings" w:hint="default"/>
      </w:rPr>
    </w:lvl>
    <w:lvl w:ilvl="7" w:tplc="DB8662E8" w:tentative="1">
      <w:start w:val="1"/>
      <w:numFmt w:val="bullet"/>
      <w:lvlText w:val=""/>
      <w:lvlJc w:val="left"/>
      <w:pPr>
        <w:tabs>
          <w:tab w:val="num" w:pos="5760"/>
        </w:tabs>
        <w:ind w:left="5760" w:hanging="360"/>
      </w:pPr>
      <w:rPr>
        <w:rFonts w:ascii="Wingdings" w:hAnsi="Wingdings" w:hint="default"/>
      </w:rPr>
    </w:lvl>
    <w:lvl w:ilvl="8" w:tplc="E6D2A68E" w:tentative="1">
      <w:start w:val="1"/>
      <w:numFmt w:val="bullet"/>
      <w:lvlText w:val=""/>
      <w:lvlJc w:val="left"/>
      <w:pPr>
        <w:tabs>
          <w:tab w:val="num" w:pos="6480"/>
        </w:tabs>
        <w:ind w:left="6480" w:hanging="360"/>
      </w:pPr>
      <w:rPr>
        <w:rFonts w:ascii="Wingdings" w:hAnsi="Wingdings" w:hint="default"/>
      </w:rPr>
    </w:lvl>
  </w:abstractNum>
  <w:abstractNum w:abstractNumId="6">
    <w:nsid w:val="2A3A32A7"/>
    <w:multiLevelType w:val="hybridMultilevel"/>
    <w:tmpl w:val="DC542FE6"/>
    <w:lvl w:ilvl="0" w:tplc="F87C5EB6">
      <w:start w:val="1"/>
      <w:numFmt w:val="bullet"/>
      <w:lvlText w:val=""/>
      <w:lvlJc w:val="left"/>
      <w:pPr>
        <w:tabs>
          <w:tab w:val="num" w:pos="720"/>
        </w:tabs>
        <w:ind w:left="720" w:hanging="360"/>
      </w:pPr>
      <w:rPr>
        <w:rFonts w:ascii="Wingdings" w:hAnsi="Wingdings" w:hint="default"/>
      </w:rPr>
    </w:lvl>
    <w:lvl w:ilvl="1" w:tplc="F830DC82" w:tentative="1">
      <w:start w:val="1"/>
      <w:numFmt w:val="bullet"/>
      <w:lvlText w:val=""/>
      <w:lvlJc w:val="left"/>
      <w:pPr>
        <w:tabs>
          <w:tab w:val="num" w:pos="1440"/>
        </w:tabs>
        <w:ind w:left="1440" w:hanging="360"/>
      </w:pPr>
      <w:rPr>
        <w:rFonts w:ascii="Wingdings" w:hAnsi="Wingdings" w:hint="default"/>
      </w:rPr>
    </w:lvl>
    <w:lvl w:ilvl="2" w:tplc="1D5CD64E" w:tentative="1">
      <w:start w:val="1"/>
      <w:numFmt w:val="bullet"/>
      <w:lvlText w:val=""/>
      <w:lvlJc w:val="left"/>
      <w:pPr>
        <w:tabs>
          <w:tab w:val="num" w:pos="2160"/>
        </w:tabs>
        <w:ind w:left="2160" w:hanging="360"/>
      </w:pPr>
      <w:rPr>
        <w:rFonts w:ascii="Wingdings" w:hAnsi="Wingdings" w:hint="default"/>
      </w:rPr>
    </w:lvl>
    <w:lvl w:ilvl="3" w:tplc="2ADA4FC6" w:tentative="1">
      <w:start w:val="1"/>
      <w:numFmt w:val="bullet"/>
      <w:lvlText w:val=""/>
      <w:lvlJc w:val="left"/>
      <w:pPr>
        <w:tabs>
          <w:tab w:val="num" w:pos="2880"/>
        </w:tabs>
        <w:ind w:left="2880" w:hanging="360"/>
      </w:pPr>
      <w:rPr>
        <w:rFonts w:ascii="Wingdings" w:hAnsi="Wingdings" w:hint="default"/>
      </w:rPr>
    </w:lvl>
    <w:lvl w:ilvl="4" w:tplc="BA805104" w:tentative="1">
      <w:start w:val="1"/>
      <w:numFmt w:val="bullet"/>
      <w:lvlText w:val=""/>
      <w:lvlJc w:val="left"/>
      <w:pPr>
        <w:tabs>
          <w:tab w:val="num" w:pos="3600"/>
        </w:tabs>
        <w:ind w:left="3600" w:hanging="360"/>
      </w:pPr>
      <w:rPr>
        <w:rFonts w:ascii="Wingdings" w:hAnsi="Wingdings" w:hint="default"/>
      </w:rPr>
    </w:lvl>
    <w:lvl w:ilvl="5" w:tplc="7C424B5C" w:tentative="1">
      <w:start w:val="1"/>
      <w:numFmt w:val="bullet"/>
      <w:lvlText w:val=""/>
      <w:lvlJc w:val="left"/>
      <w:pPr>
        <w:tabs>
          <w:tab w:val="num" w:pos="4320"/>
        </w:tabs>
        <w:ind w:left="4320" w:hanging="360"/>
      </w:pPr>
      <w:rPr>
        <w:rFonts w:ascii="Wingdings" w:hAnsi="Wingdings" w:hint="default"/>
      </w:rPr>
    </w:lvl>
    <w:lvl w:ilvl="6" w:tplc="824AB7FC" w:tentative="1">
      <w:start w:val="1"/>
      <w:numFmt w:val="bullet"/>
      <w:lvlText w:val=""/>
      <w:lvlJc w:val="left"/>
      <w:pPr>
        <w:tabs>
          <w:tab w:val="num" w:pos="5040"/>
        </w:tabs>
        <w:ind w:left="5040" w:hanging="360"/>
      </w:pPr>
      <w:rPr>
        <w:rFonts w:ascii="Wingdings" w:hAnsi="Wingdings" w:hint="default"/>
      </w:rPr>
    </w:lvl>
    <w:lvl w:ilvl="7" w:tplc="B6045CC4" w:tentative="1">
      <w:start w:val="1"/>
      <w:numFmt w:val="bullet"/>
      <w:lvlText w:val=""/>
      <w:lvlJc w:val="left"/>
      <w:pPr>
        <w:tabs>
          <w:tab w:val="num" w:pos="5760"/>
        </w:tabs>
        <w:ind w:left="5760" w:hanging="360"/>
      </w:pPr>
      <w:rPr>
        <w:rFonts w:ascii="Wingdings" w:hAnsi="Wingdings" w:hint="default"/>
      </w:rPr>
    </w:lvl>
    <w:lvl w:ilvl="8" w:tplc="54688596" w:tentative="1">
      <w:start w:val="1"/>
      <w:numFmt w:val="bullet"/>
      <w:lvlText w:val=""/>
      <w:lvlJc w:val="left"/>
      <w:pPr>
        <w:tabs>
          <w:tab w:val="num" w:pos="6480"/>
        </w:tabs>
        <w:ind w:left="6480" w:hanging="360"/>
      </w:pPr>
      <w:rPr>
        <w:rFonts w:ascii="Wingdings" w:hAnsi="Wingdings" w:hint="default"/>
      </w:rPr>
    </w:lvl>
  </w:abstractNum>
  <w:abstractNum w:abstractNumId="7">
    <w:nsid w:val="2D05470E"/>
    <w:multiLevelType w:val="hybridMultilevel"/>
    <w:tmpl w:val="314823AA"/>
    <w:lvl w:ilvl="0" w:tplc="04E66A30">
      <w:start w:val="1"/>
      <w:numFmt w:val="bullet"/>
      <w:lvlText w:val=""/>
      <w:lvlJc w:val="left"/>
      <w:pPr>
        <w:tabs>
          <w:tab w:val="num" w:pos="1080"/>
        </w:tabs>
        <w:ind w:left="108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C5A7DD3"/>
    <w:multiLevelType w:val="multilevel"/>
    <w:tmpl w:val="BCEE8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EB357C"/>
    <w:multiLevelType w:val="hybridMultilevel"/>
    <w:tmpl w:val="3D7E81BA"/>
    <w:lvl w:ilvl="0" w:tplc="1CB0F63E">
      <w:start w:val="1"/>
      <w:numFmt w:val="bullet"/>
      <w:lvlText w:val=""/>
      <w:lvlJc w:val="left"/>
      <w:pPr>
        <w:tabs>
          <w:tab w:val="num" w:pos="644"/>
        </w:tabs>
        <w:ind w:left="644" w:hanging="360"/>
      </w:pPr>
      <w:rPr>
        <w:rFonts w:ascii="Wingdings 2" w:hAnsi="Wingdings 2" w:hint="default"/>
      </w:rPr>
    </w:lvl>
    <w:lvl w:ilvl="1" w:tplc="37AAE518" w:tentative="1">
      <w:start w:val="1"/>
      <w:numFmt w:val="bullet"/>
      <w:lvlText w:val=""/>
      <w:lvlJc w:val="left"/>
      <w:pPr>
        <w:tabs>
          <w:tab w:val="num" w:pos="1440"/>
        </w:tabs>
        <w:ind w:left="1440" w:hanging="360"/>
      </w:pPr>
      <w:rPr>
        <w:rFonts w:ascii="Wingdings 2" w:hAnsi="Wingdings 2" w:hint="default"/>
      </w:rPr>
    </w:lvl>
    <w:lvl w:ilvl="2" w:tplc="4D3E90CC" w:tentative="1">
      <w:start w:val="1"/>
      <w:numFmt w:val="bullet"/>
      <w:lvlText w:val=""/>
      <w:lvlJc w:val="left"/>
      <w:pPr>
        <w:tabs>
          <w:tab w:val="num" w:pos="2160"/>
        </w:tabs>
        <w:ind w:left="2160" w:hanging="360"/>
      </w:pPr>
      <w:rPr>
        <w:rFonts w:ascii="Wingdings 2" w:hAnsi="Wingdings 2" w:hint="default"/>
      </w:rPr>
    </w:lvl>
    <w:lvl w:ilvl="3" w:tplc="6CDEFC46" w:tentative="1">
      <w:start w:val="1"/>
      <w:numFmt w:val="bullet"/>
      <w:lvlText w:val=""/>
      <w:lvlJc w:val="left"/>
      <w:pPr>
        <w:tabs>
          <w:tab w:val="num" w:pos="2880"/>
        </w:tabs>
        <w:ind w:left="2880" w:hanging="360"/>
      </w:pPr>
      <w:rPr>
        <w:rFonts w:ascii="Wingdings 2" w:hAnsi="Wingdings 2" w:hint="default"/>
      </w:rPr>
    </w:lvl>
    <w:lvl w:ilvl="4" w:tplc="A2620CF0" w:tentative="1">
      <w:start w:val="1"/>
      <w:numFmt w:val="bullet"/>
      <w:lvlText w:val=""/>
      <w:lvlJc w:val="left"/>
      <w:pPr>
        <w:tabs>
          <w:tab w:val="num" w:pos="3600"/>
        </w:tabs>
        <w:ind w:left="3600" w:hanging="360"/>
      </w:pPr>
      <w:rPr>
        <w:rFonts w:ascii="Wingdings 2" w:hAnsi="Wingdings 2" w:hint="default"/>
      </w:rPr>
    </w:lvl>
    <w:lvl w:ilvl="5" w:tplc="C16A8EA4" w:tentative="1">
      <w:start w:val="1"/>
      <w:numFmt w:val="bullet"/>
      <w:lvlText w:val=""/>
      <w:lvlJc w:val="left"/>
      <w:pPr>
        <w:tabs>
          <w:tab w:val="num" w:pos="4320"/>
        </w:tabs>
        <w:ind w:left="4320" w:hanging="360"/>
      </w:pPr>
      <w:rPr>
        <w:rFonts w:ascii="Wingdings 2" w:hAnsi="Wingdings 2" w:hint="default"/>
      </w:rPr>
    </w:lvl>
    <w:lvl w:ilvl="6" w:tplc="9434FDA6" w:tentative="1">
      <w:start w:val="1"/>
      <w:numFmt w:val="bullet"/>
      <w:lvlText w:val=""/>
      <w:lvlJc w:val="left"/>
      <w:pPr>
        <w:tabs>
          <w:tab w:val="num" w:pos="5040"/>
        </w:tabs>
        <w:ind w:left="5040" w:hanging="360"/>
      </w:pPr>
      <w:rPr>
        <w:rFonts w:ascii="Wingdings 2" w:hAnsi="Wingdings 2" w:hint="default"/>
      </w:rPr>
    </w:lvl>
    <w:lvl w:ilvl="7" w:tplc="8D14BBAE" w:tentative="1">
      <w:start w:val="1"/>
      <w:numFmt w:val="bullet"/>
      <w:lvlText w:val=""/>
      <w:lvlJc w:val="left"/>
      <w:pPr>
        <w:tabs>
          <w:tab w:val="num" w:pos="5760"/>
        </w:tabs>
        <w:ind w:left="5760" w:hanging="360"/>
      </w:pPr>
      <w:rPr>
        <w:rFonts w:ascii="Wingdings 2" w:hAnsi="Wingdings 2" w:hint="default"/>
      </w:rPr>
    </w:lvl>
    <w:lvl w:ilvl="8" w:tplc="75B29FC8" w:tentative="1">
      <w:start w:val="1"/>
      <w:numFmt w:val="bullet"/>
      <w:lvlText w:val=""/>
      <w:lvlJc w:val="left"/>
      <w:pPr>
        <w:tabs>
          <w:tab w:val="num" w:pos="6480"/>
        </w:tabs>
        <w:ind w:left="6480" w:hanging="360"/>
      </w:pPr>
      <w:rPr>
        <w:rFonts w:ascii="Wingdings 2" w:hAnsi="Wingdings 2" w:hint="default"/>
      </w:rPr>
    </w:lvl>
  </w:abstractNum>
  <w:abstractNum w:abstractNumId="10">
    <w:nsid w:val="3EFA4EB7"/>
    <w:multiLevelType w:val="hybridMultilevel"/>
    <w:tmpl w:val="EE84F8DA"/>
    <w:lvl w:ilvl="0" w:tplc="4D52D922">
      <w:start w:val="1"/>
      <w:numFmt w:val="bullet"/>
      <w:lvlText w:val=""/>
      <w:lvlJc w:val="left"/>
      <w:pPr>
        <w:tabs>
          <w:tab w:val="num" w:pos="720"/>
        </w:tabs>
        <w:ind w:left="720" w:hanging="360"/>
      </w:pPr>
      <w:rPr>
        <w:rFonts w:ascii="Wingdings 2" w:hAnsi="Wingdings 2" w:hint="default"/>
      </w:rPr>
    </w:lvl>
    <w:lvl w:ilvl="1" w:tplc="66146FB0" w:tentative="1">
      <w:start w:val="1"/>
      <w:numFmt w:val="bullet"/>
      <w:lvlText w:val=""/>
      <w:lvlJc w:val="left"/>
      <w:pPr>
        <w:tabs>
          <w:tab w:val="num" w:pos="1440"/>
        </w:tabs>
        <w:ind w:left="1440" w:hanging="360"/>
      </w:pPr>
      <w:rPr>
        <w:rFonts w:ascii="Wingdings 2" w:hAnsi="Wingdings 2" w:hint="default"/>
      </w:rPr>
    </w:lvl>
    <w:lvl w:ilvl="2" w:tplc="322C3CD6" w:tentative="1">
      <w:start w:val="1"/>
      <w:numFmt w:val="bullet"/>
      <w:lvlText w:val=""/>
      <w:lvlJc w:val="left"/>
      <w:pPr>
        <w:tabs>
          <w:tab w:val="num" w:pos="2160"/>
        </w:tabs>
        <w:ind w:left="2160" w:hanging="360"/>
      </w:pPr>
      <w:rPr>
        <w:rFonts w:ascii="Wingdings 2" w:hAnsi="Wingdings 2" w:hint="default"/>
      </w:rPr>
    </w:lvl>
    <w:lvl w:ilvl="3" w:tplc="6BFE7B60" w:tentative="1">
      <w:start w:val="1"/>
      <w:numFmt w:val="bullet"/>
      <w:lvlText w:val=""/>
      <w:lvlJc w:val="left"/>
      <w:pPr>
        <w:tabs>
          <w:tab w:val="num" w:pos="2880"/>
        </w:tabs>
        <w:ind w:left="2880" w:hanging="360"/>
      </w:pPr>
      <w:rPr>
        <w:rFonts w:ascii="Wingdings 2" w:hAnsi="Wingdings 2" w:hint="default"/>
      </w:rPr>
    </w:lvl>
    <w:lvl w:ilvl="4" w:tplc="A00C659A" w:tentative="1">
      <w:start w:val="1"/>
      <w:numFmt w:val="bullet"/>
      <w:lvlText w:val=""/>
      <w:lvlJc w:val="left"/>
      <w:pPr>
        <w:tabs>
          <w:tab w:val="num" w:pos="3600"/>
        </w:tabs>
        <w:ind w:left="3600" w:hanging="360"/>
      </w:pPr>
      <w:rPr>
        <w:rFonts w:ascii="Wingdings 2" w:hAnsi="Wingdings 2" w:hint="default"/>
      </w:rPr>
    </w:lvl>
    <w:lvl w:ilvl="5" w:tplc="27B6FFC4" w:tentative="1">
      <w:start w:val="1"/>
      <w:numFmt w:val="bullet"/>
      <w:lvlText w:val=""/>
      <w:lvlJc w:val="left"/>
      <w:pPr>
        <w:tabs>
          <w:tab w:val="num" w:pos="4320"/>
        </w:tabs>
        <w:ind w:left="4320" w:hanging="360"/>
      </w:pPr>
      <w:rPr>
        <w:rFonts w:ascii="Wingdings 2" w:hAnsi="Wingdings 2" w:hint="default"/>
      </w:rPr>
    </w:lvl>
    <w:lvl w:ilvl="6" w:tplc="A9E41C5E" w:tentative="1">
      <w:start w:val="1"/>
      <w:numFmt w:val="bullet"/>
      <w:lvlText w:val=""/>
      <w:lvlJc w:val="left"/>
      <w:pPr>
        <w:tabs>
          <w:tab w:val="num" w:pos="5040"/>
        </w:tabs>
        <w:ind w:left="5040" w:hanging="360"/>
      </w:pPr>
      <w:rPr>
        <w:rFonts w:ascii="Wingdings 2" w:hAnsi="Wingdings 2" w:hint="default"/>
      </w:rPr>
    </w:lvl>
    <w:lvl w:ilvl="7" w:tplc="A24A8740" w:tentative="1">
      <w:start w:val="1"/>
      <w:numFmt w:val="bullet"/>
      <w:lvlText w:val=""/>
      <w:lvlJc w:val="left"/>
      <w:pPr>
        <w:tabs>
          <w:tab w:val="num" w:pos="5760"/>
        </w:tabs>
        <w:ind w:left="5760" w:hanging="360"/>
      </w:pPr>
      <w:rPr>
        <w:rFonts w:ascii="Wingdings 2" w:hAnsi="Wingdings 2" w:hint="default"/>
      </w:rPr>
    </w:lvl>
    <w:lvl w:ilvl="8" w:tplc="4AC4C9C0" w:tentative="1">
      <w:start w:val="1"/>
      <w:numFmt w:val="bullet"/>
      <w:lvlText w:val=""/>
      <w:lvlJc w:val="left"/>
      <w:pPr>
        <w:tabs>
          <w:tab w:val="num" w:pos="6480"/>
        </w:tabs>
        <w:ind w:left="6480" w:hanging="360"/>
      </w:pPr>
      <w:rPr>
        <w:rFonts w:ascii="Wingdings 2" w:hAnsi="Wingdings 2" w:hint="default"/>
      </w:rPr>
    </w:lvl>
  </w:abstractNum>
  <w:abstractNum w:abstractNumId="11">
    <w:nsid w:val="50836E9D"/>
    <w:multiLevelType w:val="hybridMultilevel"/>
    <w:tmpl w:val="A202A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8F1703"/>
    <w:multiLevelType w:val="hybridMultilevel"/>
    <w:tmpl w:val="1A7078B4"/>
    <w:lvl w:ilvl="0" w:tplc="04E66A3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627B4E10"/>
    <w:multiLevelType w:val="hybridMultilevel"/>
    <w:tmpl w:val="07C209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3BD0630"/>
    <w:multiLevelType w:val="multilevel"/>
    <w:tmpl w:val="242C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95763C"/>
    <w:multiLevelType w:val="hybridMultilevel"/>
    <w:tmpl w:val="3FBA3C7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8111625"/>
    <w:multiLevelType w:val="multilevel"/>
    <w:tmpl w:val="998A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6B36C4"/>
    <w:multiLevelType w:val="hybridMultilevel"/>
    <w:tmpl w:val="A4B409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14"/>
  </w:num>
  <w:num w:numId="4">
    <w:abstractNumId w:val="17"/>
  </w:num>
  <w:num w:numId="5">
    <w:abstractNumId w:val="0"/>
  </w:num>
  <w:num w:numId="6">
    <w:abstractNumId w:val="13"/>
  </w:num>
  <w:num w:numId="7">
    <w:abstractNumId w:val="3"/>
  </w:num>
  <w:num w:numId="8">
    <w:abstractNumId w:val="2"/>
  </w:num>
  <w:num w:numId="9">
    <w:abstractNumId w:val="8"/>
  </w:num>
  <w:num w:numId="10">
    <w:abstractNumId w:val="16"/>
  </w:num>
  <w:num w:numId="11">
    <w:abstractNumId w:val="7"/>
  </w:num>
  <w:num w:numId="12">
    <w:abstractNumId w:val="9"/>
  </w:num>
  <w:num w:numId="13">
    <w:abstractNumId w:val="10"/>
  </w:num>
  <w:num w:numId="14">
    <w:abstractNumId w:val="6"/>
  </w:num>
  <w:num w:numId="15">
    <w:abstractNumId w:val="4"/>
  </w:num>
  <w:num w:numId="16">
    <w:abstractNumId w:val="5"/>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01"/>
    <w:rsid w:val="001F1736"/>
    <w:rsid w:val="003C0901"/>
    <w:rsid w:val="00EE1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9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C0901"/>
    <w:rPr>
      <w:rFonts w:ascii="a_SeriferNr" w:hAnsi="a_SeriferNr"/>
      <w:b/>
      <w:bCs/>
      <w:sz w:val="40"/>
      <w:szCs w:val="40"/>
    </w:rPr>
  </w:style>
  <w:style w:type="character" w:customStyle="1" w:styleId="a4">
    <w:name w:val="Основной текст Знак"/>
    <w:basedOn w:val="a0"/>
    <w:link w:val="a3"/>
    <w:rsid w:val="003C0901"/>
    <w:rPr>
      <w:rFonts w:ascii="a_SeriferNr" w:eastAsia="Times New Roman" w:hAnsi="a_SeriferNr" w:cs="Times New Roman"/>
      <w:b/>
      <w:bCs/>
      <w:sz w:val="40"/>
      <w:szCs w:val="40"/>
      <w:lang w:eastAsia="ru-RU"/>
    </w:rPr>
  </w:style>
  <w:style w:type="paragraph" w:customStyle="1" w:styleId="auto">
    <w:name w:val="auto"/>
    <w:basedOn w:val="a"/>
    <w:rsid w:val="003C0901"/>
    <w:pPr>
      <w:spacing w:before="100" w:beforeAutospacing="1" w:after="100" w:afterAutospacing="1"/>
    </w:pPr>
  </w:style>
  <w:style w:type="character" w:customStyle="1" w:styleId="nobr">
    <w:name w:val="nobr"/>
    <w:basedOn w:val="a0"/>
    <w:rsid w:val="003C0901"/>
  </w:style>
  <w:style w:type="paragraph" w:styleId="a5">
    <w:name w:val="Normal (Web)"/>
    <w:basedOn w:val="a"/>
    <w:uiPriority w:val="99"/>
    <w:rsid w:val="003C0901"/>
    <w:pPr>
      <w:spacing w:before="100" w:beforeAutospacing="1" w:after="100" w:afterAutospacing="1"/>
    </w:pPr>
  </w:style>
  <w:style w:type="paragraph" w:styleId="a6">
    <w:name w:val="No Spacing"/>
    <w:qFormat/>
    <w:rsid w:val="003C0901"/>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3C09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9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C0901"/>
    <w:rPr>
      <w:rFonts w:ascii="a_SeriferNr" w:hAnsi="a_SeriferNr"/>
      <w:b/>
      <w:bCs/>
      <w:sz w:val="40"/>
      <w:szCs w:val="40"/>
    </w:rPr>
  </w:style>
  <w:style w:type="character" w:customStyle="1" w:styleId="a4">
    <w:name w:val="Основной текст Знак"/>
    <w:basedOn w:val="a0"/>
    <w:link w:val="a3"/>
    <w:rsid w:val="003C0901"/>
    <w:rPr>
      <w:rFonts w:ascii="a_SeriferNr" w:eastAsia="Times New Roman" w:hAnsi="a_SeriferNr" w:cs="Times New Roman"/>
      <w:b/>
      <w:bCs/>
      <w:sz w:val="40"/>
      <w:szCs w:val="40"/>
      <w:lang w:eastAsia="ru-RU"/>
    </w:rPr>
  </w:style>
  <w:style w:type="paragraph" w:customStyle="1" w:styleId="auto">
    <w:name w:val="auto"/>
    <w:basedOn w:val="a"/>
    <w:rsid w:val="003C0901"/>
    <w:pPr>
      <w:spacing w:before="100" w:beforeAutospacing="1" w:after="100" w:afterAutospacing="1"/>
    </w:pPr>
  </w:style>
  <w:style w:type="character" w:customStyle="1" w:styleId="nobr">
    <w:name w:val="nobr"/>
    <w:basedOn w:val="a0"/>
    <w:rsid w:val="003C0901"/>
  </w:style>
  <w:style w:type="paragraph" w:styleId="a5">
    <w:name w:val="Normal (Web)"/>
    <w:basedOn w:val="a"/>
    <w:uiPriority w:val="99"/>
    <w:rsid w:val="003C0901"/>
    <w:pPr>
      <w:spacing w:before="100" w:beforeAutospacing="1" w:after="100" w:afterAutospacing="1"/>
    </w:pPr>
  </w:style>
  <w:style w:type="paragraph" w:styleId="a6">
    <w:name w:val="No Spacing"/>
    <w:qFormat/>
    <w:rsid w:val="003C0901"/>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3C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4053</Words>
  <Characters>23105</Characters>
  <Application>Microsoft Office Word</Application>
  <DocSecurity>0</DocSecurity>
  <Lines>192</Lines>
  <Paragraphs>54</Paragraphs>
  <ScaleCrop>false</ScaleCrop>
  <Company>SanBuild &amp; SPecialiST RePack</Company>
  <LinksUpToDate>false</LinksUpToDate>
  <CharactersWithSpaces>27104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2012-10-21T10:13:00Z</dcterms:created>
  <dcterms:modified xsi:type="dcterms:W3CDTF">2012-10-21T10:14:00Z</dcterms:modified>
</cp:coreProperties>
</file>